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36" w:rsidRDefault="00012836" w:rsidP="00012836">
      <w:pPr>
        <w:spacing w:after="160" w:line="278" w:lineRule="auto"/>
        <w:jc w:val="center"/>
        <w:rPr>
          <w:rFonts w:ascii="Consolas" w:eastAsia="Aptos" w:hAnsi="Consolas" w:cs="Times New Roman"/>
          <w:b/>
          <w:bCs/>
          <w:kern w:val="2"/>
          <w:sz w:val="24"/>
          <w:szCs w:val="24"/>
          <w14:ligatures w14:val="standardContextual"/>
        </w:rPr>
      </w:pPr>
    </w:p>
    <w:p w:rsidR="00943D69" w:rsidRPr="00943D69" w:rsidRDefault="00943D69" w:rsidP="00943D69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>AUTÓGRAFOS</w:t>
      </w:r>
    </w:p>
    <w:p w:rsidR="00943D69" w:rsidRPr="00943D69" w:rsidRDefault="00584C3B" w:rsidP="00943D69">
      <w:pPr>
        <w:spacing w:after="0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010</w:t>
      </w:r>
      <w:r w:rsidR="00314662">
        <w:rPr>
          <w:rFonts w:ascii="Times New Roman" w:eastAsia="Times New Roman" w:hAnsi="Times New Roman" w:cs="Times New Roman"/>
          <w:lang w:eastAsia="pt-BR"/>
        </w:rPr>
        <w:t>5</w:t>
      </w:r>
      <w:r w:rsidR="00943D69" w:rsidRPr="00943D69">
        <w:rPr>
          <w:rFonts w:ascii="Times New Roman" w:eastAsia="Times New Roman" w:hAnsi="Times New Roman" w:cs="Times New Roman"/>
          <w:lang w:eastAsia="pt-BR"/>
        </w:rPr>
        <w:t>/2025</w:t>
      </w:r>
    </w:p>
    <w:p w:rsidR="00943D69" w:rsidRPr="00943D69" w:rsidRDefault="00314662" w:rsidP="00943D69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PROJETO DE LEI Nº 97</w:t>
      </w:r>
      <w:r w:rsidR="0055102F">
        <w:rPr>
          <w:rFonts w:ascii="Times New Roman" w:eastAsia="Times New Roman" w:hAnsi="Times New Roman" w:cs="Times New Roman"/>
          <w:lang w:eastAsia="pt-BR"/>
        </w:rPr>
        <w:t>/2025, DE 12</w:t>
      </w:r>
      <w:r w:rsidR="00943D69" w:rsidRPr="00943D69">
        <w:rPr>
          <w:rFonts w:ascii="Times New Roman" w:eastAsia="Times New Roman" w:hAnsi="Times New Roman" w:cs="Times New Roman"/>
          <w:lang w:eastAsia="pt-BR"/>
        </w:rPr>
        <w:t xml:space="preserve"> DE DEZEMBRO DE 2025.</w:t>
      </w:r>
    </w:p>
    <w:p w:rsidR="00943D69" w:rsidRPr="00943D69" w:rsidRDefault="00943D69" w:rsidP="00943D69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55102F" w:rsidRDefault="0055102F" w:rsidP="0006620B">
      <w:pPr>
        <w:spacing w:after="0" w:line="360" w:lineRule="auto"/>
        <w:ind w:left="3969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Dispõe sobre gratificação para a Comissão de </w:t>
      </w:r>
      <w:r w:rsidR="00314662">
        <w:rPr>
          <w:rFonts w:ascii="Times New Roman" w:eastAsia="Times New Roman" w:hAnsi="Times New Roman" w:cs="Times New Roman"/>
          <w:lang w:eastAsia="pt-BR"/>
        </w:rPr>
        <w:t>Sindicância e Processos Administrativos Disciplinares e Especiais</w:t>
      </w:r>
      <w:r>
        <w:rPr>
          <w:rFonts w:ascii="Times New Roman" w:eastAsia="Times New Roman" w:hAnsi="Times New Roman" w:cs="Times New Roman"/>
          <w:lang w:eastAsia="pt-BR"/>
        </w:rPr>
        <w:t xml:space="preserve"> e dá outras providências.</w:t>
      </w:r>
    </w:p>
    <w:p w:rsidR="00314662" w:rsidRDefault="0006620B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="005510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servidores que fazem parte da Comissão de </w:t>
      </w:r>
      <w:r w:rsidR="00314662">
        <w:rPr>
          <w:rFonts w:ascii="Times New Roman" w:eastAsia="Times New Roman" w:hAnsi="Times New Roman" w:cs="Times New Roman"/>
          <w:sz w:val="24"/>
          <w:szCs w:val="24"/>
          <w:lang w:eastAsia="pt-BR"/>
        </w:rPr>
        <w:t>Sindicância e Processos Administrativos Disciplinares e Especiais, designados por Portaria, farão jus a seguinte gratificação mensal:</w:t>
      </w:r>
    </w:p>
    <w:p w:rsidR="00314662" w:rsidRPr="00314662" w:rsidRDefault="00314662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Presidente: </w:t>
      </w:r>
      <w:r w:rsidRPr="00314662">
        <w:rPr>
          <w:rFonts w:ascii="Times New Roman" w:eastAsia="Times New Roman" w:hAnsi="Times New Roman" w:cs="Times New Roman"/>
          <w:sz w:val="24"/>
          <w:szCs w:val="24"/>
          <w:lang w:eastAsia="pt-BR"/>
        </w:rPr>
        <w:t>R$ 600 (seiscentos reais);</w:t>
      </w:r>
    </w:p>
    <w:p w:rsidR="00314662" w:rsidRDefault="00314662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Demais membros: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R$ 400,00 (quatrocentos reais).</w:t>
      </w:r>
    </w:p>
    <w:p w:rsidR="00314662" w:rsidRPr="00314662" w:rsidRDefault="00314662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Secretário: </w:t>
      </w:r>
      <w:r w:rsidRPr="00314662">
        <w:rPr>
          <w:rFonts w:ascii="Times New Roman" w:eastAsia="Times New Roman" w:hAnsi="Times New Roman" w:cs="Times New Roman"/>
          <w:sz w:val="24"/>
          <w:szCs w:val="24"/>
          <w:lang w:eastAsia="pt-BR"/>
        </w:rPr>
        <w:t>R$ 200,00 (Duzentos reais)</w:t>
      </w:r>
    </w:p>
    <w:p w:rsidR="0055102F" w:rsidRDefault="0055102F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 1º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gratificação prevista no caput não se incorpora, em qualquer hipótese, ao vencimento do servidor.</w:t>
      </w:r>
    </w:p>
    <w:p w:rsidR="0055102F" w:rsidRDefault="0055102F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 2º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gratificação será reajustada nas mesmas datas e nos</w:t>
      </w:r>
      <w:r w:rsidR="003146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mesmos percentuais aplicados ao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reajuste dos demais servidores municipais.</w:t>
      </w:r>
    </w:p>
    <w:p w:rsidR="00314662" w:rsidRDefault="0055102F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="00314662">
        <w:rPr>
          <w:rFonts w:ascii="Times New Roman" w:eastAsia="Times New Roman" w:hAnsi="Times New Roman" w:cs="Times New Roman"/>
          <w:sz w:val="24"/>
          <w:szCs w:val="24"/>
          <w:lang w:eastAsia="pt-BR"/>
        </w:rPr>
        <w:t>Os membros da Comissão serão formalmente designados por meio de portaria e serão compostos por 03 (três) servidores efetivos, que designam um servidor efetivo como secretário. A gratificação destinada aos integrantes da Comissão será devida enquanto perdurar a tramitação do processo</w:t>
      </w:r>
    </w:p>
    <w:p w:rsidR="0055102F" w:rsidRDefault="0055102F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despesas decorrentes desta Lei correrão por conta de dotações orçamentárias próprias.</w:t>
      </w:r>
    </w:p>
    <w:p w:rsidR="000B6399" w:rsidRDefault="0006620B" w:rsidP="0006620B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Esta Lei entra em vigor na data de sua publicação</w:t>
      </w:r>
      <w:r w:rsidR="000B639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43D69" w:rsidRPr="00943D69" w:rsidRDefault="00943D69" w:rsidP="00943D69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ab/>
        <w:t xml:space="preserve"> </w:t>
      </w:r>
    </w:p>
    <w:p w:rsidR="00943D69" w:rsidRPr="00943D69" w:rsidRDefault="00943D69" w:rsidP="00943D69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943D69" w:rsidRPr="00943D69" w:rsidRDefault="00943D69" w:rsidP="00943D69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 xml:space="preserve">  </w:t>
      </w:r>
    </w:p>
    <w:p w:rsidR="00943D69" w:rsidRPr="00943D69" w:rsidRDefault="00943D69" w:rsidP="00943D69">
      <w:pPr>
        <w:spacing w:after="0"/>
        <w:ind w:firstLine="2268"/>
        <w:jc w:val="both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 xml:space="preserve">GABINETE DA PRESIDÊNCIA, em </w:t>
      </w:r>
      <w:r w:rsidR="002E1430">
        <w:rPr>
          <w:rFonts w:ascii="Times New Roman" w:eastAsia="Times New Roman" w:hAnsi="Times New Roman" w:cs="Times New Roman"/>
          <w:lang w:eastAsia="pt-BR"/>
        </w:rPr>
        <w:t>23</w:t>
      </w:r>
      <w:bookmarkStart w:id="0" w:name="_GoBack"/>
      <w:bookmarkEnd w:id="0"/>
      <w:r w:rsidRPr="00943D69">
        <w:rPr>
          <w:rFonts w:ascii="Times New Roman" w:eastAsia="Times New Roman" w:hAnsi="Times New Roman" w:cs="Times New Roman"/>
          <w:lang w:eastAsia="pt-BR"/>
        </w:rPr>
        <w:t xml:space="preserve"> de dezembro de 2025.</w:t>
      </w:r>
    </w:p>
    <w:p w:rsidR="00943D69" w:rsidRPr="00943D69" w:rsidRDefault="00943D69" w:rsidP="00943D69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943D69" w:rsidRPr="00943D69" w:rsidRDefault="00943D69" w:rsidP="00943D69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943D69" w:rsidRPr="00943D69" w:rsidRDefault="00943D69" w:rsidP="00943D69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>SILVANE APARECIDA VARGAS</w:t>
      </w:r>
    </w:p>
    <w:p w:rsidR="00943D69" w:rsidRPr="00943D69" w:rsidRDefault="00943D69" w:rsidP="00943D69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>Presidente</w:t>
      </w:r>
    </w:p>
    <w:p w:rsidR="00943D69" w:rsidRDefault="00943D69" w:rsidP="00012836">
      <w:pPr>
        <w:spacing w:after="160" w:line="278" w:lineRule="auto"/>
        <w:jc w:val="center"/>
        <w:rPr>
          <w:rFonts w:ascii="Consolas" w:eastAsia="Aptos" w:hAnsi="Consolas" w:cs="Times New Roman"/>
          <w:b/>
          <w:bCs/>
          <w:kern w:val="2"/>
          <w:sz w:val="24"/>
          <w:szCs w:val="24"/>
          <w14:ligatures w14:val="standardContextual"/>
        </w:rPr>
      </w:pPr>
    </w:p>
    <w:p w:rsidR="00012836" w:rsidRDefault="00012836" w:rsidP="00012836">
      <w:pPr>
        <w:spacing w:after="160" w:line="278" w:lineRule="auto"/>
        <w:ind w:firstLine="708"/>
        <w:jc w:val="both"/>
        <w:rPr>
          <w:rFonts w:ascii="Consolas" w:eastAsia="Aptos" w:hAnsi="Consolas" w:cs="Times New Roman"/>
          <w:kern w:val="2"/>
          <w:sz w:val="24"/>
          <w:szCs w:val="24"/>
          <w14:ligatures w14:val="standardContextual"/>
        </w:rPr>
      </w:pPr>
    </w:p>
    <w:sectPr w:rsidR="0001283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1CA" w:rsidRDefault="000371CA" w:rsidP="00B3430D">
      <w:pPr>
        <w:spacing w:after="0" w:line="240" w:lineRule="auto"/>
      </w:pPr>
      <w:r>
        <w:separator/>
      </w:r>
    </w:p>
  </w:endnote>
  <w:endnote w:type="continuationSeparator" w:id="0">
    <w:p w:rsidR="000371CA" w:rsidRDefault="000371C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1CA" w:rsidRDefault="000371CA" w:rsidP="00B3430D">
      <w:pPr>
        <w:spacing w:after="0" w:line="240" w:lineRule="auto"/>
      </w:pPr>
      <w:r>
        <w:separator/>
      </w:r>
    </w:p>
  </w:footnote>
  <w:footnote w:type="continuationSeparator" w:id="0">
    <w:p w:rsidR="000371CA" w:rsidRDefault="000371C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0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71CA"/>
    <w:rsid w:val="000434E8"/>
    <w:rsid w:val="00046F68"/>
    <w:rsid w:val="000545EE"/>
    <w:rsid w:val="0006620B"/>
    <w:rsid w:val="000A25BA"/>
    <w:rsid w:val="000A7DF9"/>
    <w:rsid w:val="000B6399"/>
    <w:rsid w:val="000E58F9"/>
    <w:rsid w:val="00193C0D"/>
    <w:rsid w:val="001E1551"/>
    <w:rsid w:val="001E420A"/>
    <w:rsid w:val="001F3D02"/>
    <w:rsid w:val="00222310"/>
    <w:rsid w:val="00233DBE"/>
    <w:rsid w:val="0023657F"/>
    <w:rsid w:val="002B6DD3"/>
    <w:rsid w:val="002E1430"/>
    <w:rsid w:val="002E7BDB"/>
    <w:rsid w:val="002F3409"/>
    <w:rsid w:val="002F42B0"/>
    <w:rsid w:val="00314662"/>
    <w:rsid w:val="00324687"/>
    <w:rsid w:val="00361654"/>
    <w:rsid w:val="00381B92"/>
    <w:rsid w:val="004421DF"/>
    <w:rsid w:val="00471D59"/>
    <w:rsid w:val="004B1A38"/>
    <w:rsid w:val="004D4F9F"/>
    <w:rsid w:val="004F6656"/>
    <w:rsid w:val="00543F84"/>
    <w:rsid w:val="0055102F"/>
    <w:rsid w:val="00584C3B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D30FF"/>
    <w:rsid w:val="00943D69"/>
    <w:rsid w:val="009C572B"/>
    <w:rsid w:val="009E01BC"/>
    <w:rsid w:val="009E5229"/>
    <w:rsid w:val="00A14319"/>
    <w:rsid w:val="00A45F5E"/>
    <w:rsid w:val="00A55B8F"/>
    <w:rsid w:val="00A65A12"/>
    <w:rsid w:val="00A662B3"/>
    <w:rsid w:val="00AC17BE"/>
    <w:rsid w:val="00AC39B2"/>
    <w:rsid w:val="00AE685F"/>
    <w:rsid w:val="00B01593"/>
    <w:rsid w:val="00B3430D"/>
    <w:rsid w:val="00B75CA9"/>
    <w:rsid w:val="00B81066"/>
    <w:rsid w:val="00B94803"/>
    <w:rsid w:val="00BC121B"/>
    <w:rsid w:val="00C2107A"/>
    <w:rsid w:val="00C803D0"/>
    <w:rsid w:val="00C91FD7"/>
    <w:rsid w:val="00CB7C01"/>
    <w:rsid w:val="00D479E7"/>
    <w:rsid w:val="00D52E9A"/>
    <w:rsid w:val="00D56C63"/>
    <w:rsid w:val="00DA6119"/>
    <w:rsid w:val="00DC3FBF"/>
    <w:rsid w:val="00DD3969"/>
    <w:rsid w:val="00E32BCE"/>
    <w:rsid w:val="00EA14C9"/>
    <w:rsid w:val="00EA30AC"/>
    <w:rsid w:val="00EC2450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46D5C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85A69-78A4-470A-B6F3-D2F065D7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8</cp:revision>
  <cp:lastPrinted>2025-05-07T13:17:00Z</cp:lastPrinted>
  <dcterms:created xsi:type="dcterms:W3CDTF">2025-12-12T13:41:00Z</dcterms:created>
  <dcterms:modified xsi:type="dcterms:W3CDTF">2025-12-23T17:14:00Z</dcterms:modified>
</cp:coreProperties>
</file>