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98" w:rsidRPr="00807E98" w:rsidRDefault="00807E98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807E98" w:rsidRDefault="007D4A09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AUTÓGRAFOS</w:t>
      </w:r>
    </w:p>
    <w:p w:rsidR="007D4A09" w:rsidRPr="00807E98" w:rsidRDefault="005A2FE8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ORIUNDO DA MENSAGEM Nº 060</w:t>
      </w:r>
      <w:r w:rsidR="007D4A09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/202</w:t>
      </w:r>
      <w:r w:rsidR="00DF1A18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5</w:t>
      </w:r>
    </w:p>
    <w:p w:rsidR="007D4A09" w:rsidRPr="00807E98" w:rsidRDefault="007D4A09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PROJETO DE LEI Nº </w:t>
      </w:r>
      <w:r w:rsidR="005A2FE8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53/2025, DE 28</w:t>
      </w: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</w:t>
      </w:r>
      <w:r w:rsidR="008C0B07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JULHO</w:t>
      </w:r>
      <w:r w:rsidR="00DF1A18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2025</w:t>
      </w: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</w:p>
    <w:p w:rsidR="007D4A09" w:rsidRPr="00807E98" w:rsidRDefault="007D4A09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CC6A2D" w:rsidRPr="00807E98" w:rsidRDefault="005A2FE8" w:rsidP="00807E98">
      <w:pPr>
        <w:suppressAutoHyphens/>
        <w:autoSpaceDN w:val="0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lang w:eastAsia="ar-SA"/>
        </w:rPr>
      </w:pPr>
      <w:r w:rsidRPr="00807E98">
        <w:rPr>
          <w:rFonts w:ascii="Times New Roman" w:eastAsia="Times New Roman" w:hAnsi="Times New Roman" w:cs="Times New Roman"/>
          <w:lang w:eastAsia="ar-SA"/>
        </w:rPr>
        <w:t>“</w:t>
      </w:r>
      <w:r w:rsidR="00806459" w:rsidRPr="00807E98">
        <w:rPr>
          <w:rFonts w:ascii="Times New Roman" w:eastAsia="Times New Roman" w:hAnsi="Times New Roman" w:cs="Times New Roman"/>
          <w:lang w:eastAsia="ar-SA"/>
        </w:rPr>
        <w:t>A</w:t>
      </w:r>
      <w:r w:rsidR="00E81DAF" w:rsidRPr="00807E98">
        <w:rPr>
          <w:rFonts w:ascii="Times New Roman" w:eastAsia="Times New Roman" w:hAnsi="Times New Roman" w:cs="Times New Roman"/>
          <w:lang w:eastAsia="ar-SA"/>
        </w:rPr>
        <w:t xml:space="preserve">utoriza o Poder Executivo Municipal a abrir credito especial no valor de R$ </w:t>
      </w:r>
      <w:r w:rsidR="008C0B07" w:rsidRPr="00807E98">
        <w:rPr>
          <w:rFonts w:ascii="Times New Roman" w:eastAsia="Times New Roman" w:hAnsi="Times New Roman" w:cs="Times New Roman"/>
          <w:lang w:eastAsia="ar-SA"/>
        </w:rPr>
        <w:t>9</w:t>
      </w:r>
      <w:r w:rsidRPr="00807E98">
        <w:rPr>
          <w:rFonts w:ascii="Times New Roman" w:eastAsia="Times New Roman" w:hAnsi="Times New Roman" w:cs="Times New Roman"/>
          <w:lang w:eastAsia="ar-SA"/>
        </w:rPr>
        <w:t>9.626,00</w:t>
      </w:r>
      <w:r w:rsidR="008C0B07" w:rsidRPr="00807E98">
        <w:rPr>
          <w:rFonts w:ascii="Times New Roman" w:eastAsia="Times New Roman" w:hAnsi="Times New Roman" w:cs="Times New Roman"/>
          <w:lang w:eastAsia="ar-SA"/>
        </w:rPr>
        <w:t xml:space="preserve"> </w:t>
      </w:r>
      <w:r w:rsidR="00E81DAF" w:rsidRPr="00807E98">
        <w:rPr>
          <w:rFonts w:ascii="Times New Roman" w:eastAsia="Times New Roman" w:hAnsi="Times New Roman" w:cs="Times New Roman"/>
          <w:lang w:eastAsia="ar-SA"/>
        </w:rPr>
        <w:t>(</w:t>
      </w:r>
      <w:r w:rsidRPr="00807E98">
        <w:rPr>
          <w:rFonts w:ascii="Times New Roman" w:eastAsia="Times New Roman" w:hAnsi="Times New Roman" w:cs="Times New Roman"/>
          <w:lang w:eastAsia="ar-SA"/>
        </w:rPr>
        <w:t xml:space="preserve">noventa e nove mil e seiscentos e vinte e seis reais) </w:t>
      </w:r>
      <w:r w:rsidR="00E81DAF" w:rsidRPr="00807E98">
        <w:rPr>
          <w:rFonts w:ascii="Times New Roman" w:eastAsia="Times New Roman" w:hAnsi="Times New Roman" w:cs="Times New Roman"/>
          <w:lang w:eastAsia="ar-SA"/>
        </w:rPr>
        <w:t>destinado a custe</w:t>
      </w:r>
      <w:r w:rsidR="002876FF" w:rsidRPr="00807E98">
        <w:rPr>
          <w:rFonts w:ascii="Times New Roman" w:eastAsia="Times New Roman" w:hAnsi="Times New Roman" w:cs="Times New Roman"/>
          <w:lang w:eastAsia="ar-SA"/>
        </w:rPr>
        <w:t xml:space="preserve">ar as </w:t>
      </w:r>
      <w:r w:rsidRPr="00807E98">
        <w:rPr>
          <w:rFonts w:ascii="Times New Roman" w:eastAsia="Times New Roman" w:hAnsi="Times New Roman" w:cs="Times New Roman"/>
          <w:lang w:eastAsia="ar-SA"/>
        </w:rPr>
        <w:t>despesas com a aquisição de veículo para a Secretaria Municipal de Saúde, e dá outras providências</w:t>
      </w:r>
      <w:r w:rsidR="00E81DAF" w:rsidRPr="00807E98">
        <w:rPr>
          <w:rFonts w:ascii="Times New Roman" w:eastAsia="Times New Roman" w:hAnsi="Times New Roman" w:cs="Times New Roman"/>
          <w:lang w:eastAsia="ar-SA"/>
        </w:rPr>
        <w:t>”</w:t>
      </w:r>
      <w:r w:rsidRPr="00807E98">
        <w:rPr>
          <w:rFonts w:ascii="Times New Roman" w:eastAsia="Times New Roman" w:hAnsi="Times New Roman" w:cs="Times New Roman"/>
          <w:lang w:eastAsia="ar-SA"/>
        </w:rPr>
        <w:t>.</w:t>
      </w:r>
      <w:r w:rsidR="00806459" w:rsidRPr="00807E98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CC6A2D" w:rsidRPr="00807E98" w:rsidRDefault="00CC6A2D" w:rsidP="00807E98">
      <w:pPr>
        <w:suppressAutoHyphens/>
        <w:autoSpaceDN w:val="0"/>
        <w:spacing w:after="0" w:line="240" w:lineRule="auto"/>
        <w:ind w:left="3366"/>
        <w:jc w:val="both"/>
        <w:rPr>
          <w:rFonts w:ascii="Times New Roman" w:eastAsia="Times New Roman" w:hAnsi="Times New Roman" w:cs="Times New Roman"/>
          <w:lang w:eastAsia="ar-SA"/>
        </w:rPr>
      </w:pPr>
    </w:p>
    <w:p w:rsidR="00BA240E" w:rsidRPr="00807E98" w:rsidRDefault="00CC6A2D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 xml:space="preserve">          </w:t>
      </w:r>
      <w:r w:rsidRPr="00807E98">
        <w:rPr>
          <w:rFonts w:ascii="Times New Roman" w:eastAsia="Times New Roman" w:hAnsi="Times New Roman" w:cs="Times New Roman"/>
          <w:b/>
          <w:lang w:eastAsia="pt-BR"/>
        </w:rPr>
        <w:tab/>
        <w:t>Art. 1º</w:t>
      </w:r>
      <w:r w:rsidR="0084144A" w:rsidRPr="00807E98">
        <w:rPr>
          <w:rFonts w:ascii="Times New Roman" w:eastAsia="Times New Roman" w:hAnsi="Times New Roman" w:cs="Times New Roman"/>
          <w:lang w:eastAsia="pt-BR"/>
        </w:rPr>
        <w:t xml:space="preserve">- Fica o Poder Executivo Municipal autorizado a </w:t>
      </w:r>
      <w:r w:rsidR="00E81DAF" w:rsidRPr="00807E98">
        <w:rPr>
          <w:rFonts w:ascii="Times New Roman" w:eastAsia="Times New Roman" w:hAnsi="Times New Roman" w:cs="Times New Roman"/>
          <w:lang w:eastAsia="pt-BR"/>
        </w:rPr>
        <w:t xml:space="preserve">abrir no orçamento municipal de 2025, um crédito especial no valor de R$ </w:t>
      </w:r>
      <w:r w:rsidR="00BA240E" w:rsidRPr="00807E98">
        <w:rPr>
          <w:rFonts w:ascii="Times New Roman" w:eastAsia="Times New Roman" w:hAnsi="Times New Roman" w:cs="Times New Roman"/>
          <w:lang w:eastAsia="pt-BR"/>
        </w:rPr>
        <w:t>99.626,00</w:t>
      </w:r>
      <w:r w:rsidR="00E81DAF" w:rsidRPr="00807E98">
        <w:rPr>
          <w:rFonts w:ascii="Times New Roman" w:eastAsia="Times New Roman" w:hAnsi="Times New Roman" w:cs="Times New Roman"/>
          <w:lang w:eastAsia="pt-BR"/>
        </w:rPr>
        <w:t xml:space="preserve"> (</w:t>
      </w:r>
      <w:r w:rsidR="00EA12E1" w:rsidRPr="00807E98">
        <w:rPr>
          <w:rFonts w:ascii="Times New Roman" w:eastAsia="Times New Roman" w:hAnsi="Times New Roman" w:cs="Times New Roman"/>
          <w:lang w:eastAsia="pt-BR"/>
        </w:rPr>
        <w:t xml:space="preserve">noventa e </w:t>
      </w:r>
      <w:r w:rsidR="00BA240E" w:rsidRPr="00807E98">
        <w:rPr>
          <w:rFonts w:ascii="Times New Roman" w:eastAsia="Times New Roman" w:hAnsi="Times New Roman" w:cs="Times New Roman"/>
          <w:lang w:eastAsia="pt-BR"/>
        </w:rPr>
        <w:t>nove mil e seiscentos e vinte e seis reais</w:t>
      </w:r>
      <w:r w:rsidR="00EA12E1" w:rsidRPr="00807E98">
        <w:rPr>
          <w:rFonts w:ascii="Times New Roman" w:eastAsia="Times New Roman" w:hAnsi="Times New Roman" w:cs="Times New Roman"/>
          <w:lang w:eastAsia="pt-BR"/>
        </w:rPr>
        <w:t>), desti</w:t>
      </w:r>
      <w:r w:rsidR="00E81DAF" w:rsidRPr="00807E98">
        <w:rPr>
          <w:rFonts w:ascii="Times New Roman" w:eastAsia="Times New Roman" w:hAnsi="Times New Roman" w:cs="Times New Roman"/>
          <w:lang w:eastAsia="pt-BR"/>
        </w:rPr>
        <w:t xml:space="preserve">nado a custear as </w:t>
      </w:r>
      <w:r w:rsidR="00BA240E" w:rsidRPr="00807E98">
        <w:rPr>
          <w:rFonts w:ascii="Times New Roman" w:eastAsia="Times New Roman" w:hAnsi="Times New Roman" w:cs="Times New Roman"/>
          <w:lang w:eastAsia="pt-BR"/>
        </w:rPr>
        <w:t>despesas com a aquisição de veículo para a Secretaria Municipal de Saúde, com as seguintes classificações funcionais e econômicas:</w:t>
      </w:r>
    </w:p>
    <w:p w:rsidR="00BA240E" w:rsidRPr="00807E98" w:rsidRDefault="00E81DAF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807E98">
        <w:rPr>
          <w:rFonts w:ascii="Times New Roman" w:eastAsia="Times New Roman" w:hAnsi="Times New Roman" w:cs="Times New Roman"/>
          <w:b/>
          <w:lang w:eastAsia="pt-BR"/>
        </w:rPr>
        <w:t>0</w:t>
      </w:r>
      <w:r w:rsidR="00BA240E" w:rsidRPr="00807E98">
        <w:rPr>
          <w:rFonts w:ascii="Times New Roman" w:eastAsia="Times New Roman" w:hAnsi="Times New Roman" w:cs="Times New Roman"/>
          <w:b/>
          <w:lang w:eastAsia="pt-BR"/>
        </w:rPr>
        <w:t>7</w:t>
      </w:r>
      <w:r w:rsidRPr="00807E98">
        <w:rPr>
          <w:rFonts w:ascii="Times New Roman" w:eastAsia="Times New Roman" w:hAnsi="Times New Roman" w:cs="Times New Roman"/>
          <w:b/>
          <w:lang w:eastAsia="pt-BR"/>
        </w:rPr>
        <w:t xml:space="preserve">. SEC. MUN. </w:t>
      </w:r>
      <w:r w:rsidR="00BA240E" w:rsidRPr="00807E98">
        <w:rPr>
          <w:rFonts w:ascii="Times New Roman" w:eastAsia="Times New Roman" w:hAnsi="Times New Roman" w:cs="Times New Roman"/>
          <w:b/>
          <w:lang w:eastAsia="pt-BR"/>
        </w:rPr>
        <w:t>SAUDE</w:t>
      </w:r>
    </w:p>
    <w:p w:rsidR="00E81DAF" w:rsidRPr="00807E98" w:rsidRDefault="00E81DAF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>0</w:t>
      </w:r>
      <w:r w:rsidR="00BA240E" w:rsidRPr="00807E98">
        <w:rPr>
          <w:rFonts w:ascii="Times New Roman" w:eastAsia="Times New Roman" w:hAnsi="Times New Roman" w:cs="Times New Roman"/>
          <w:lang w:eastAsia="pt-BR"/>
        </w:rPr>
        <w:t>7.04</w:t>
      </w:r>
      <w:r w:rsidRPr="00807E98">
        <w:rPr>
          <w:rFonts w:ascii="Times New Roman" w:eastAsia="Times New Roman" w:hAnsi="Times New Roman" w:cs="Times New Roman"/>
          <w:lang w:eastAsia="pt-BR"/>
        </w:rPr>
        <w:t xml:space="preserve">. RECURSOS VINCULADOS </w:t>
      </w:r>
      <w:r w:rsidR="00BA240E" w:rsidRPr="00807E98">
        <w:rPr>
          <w:rFonts w:ascii="Times New Roman" w:eastAsia="Times New Roman" w:hAnsi="Times New Roman" w:cs="Times New Roman"/>
          <w:lang w:eastAsia="pt-BR"/>
        </w:rPr>
        <w:t>- UNIÃO</w:t>
      </w:r>
    </w:p>
    <w:p w:rsidR="00E81DAF" w:rsidRPr="00807E98" w:rsidRDefault="00BA240E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>07.04.10. Saúde</w:t>
      </w:r>
    </w:p>
    <w:p w:rsidR="00E81DAF" w:rsidRPr="00807E98" w:rsidRDefault="00BA240E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>07.04.10.301. Atenção Básica</w:t>
      </w:r>
    </w:p>
    <w:p w:rsidR="00E81DAF" w:rsidRPr="00807E98" w:rsidRDefault="00BA240E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>07.04.10.301.0122. Assist. Medica e Odontológica a População</w:t>
      </w:r>
    </w:p>
    <w:p w:rsidR="00EA12E1" w:rsidRPr="00807E98" w:rsidRDefault="007F1571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 xml:space="preserve">07.04.10.301.0122.1179 </w:t>
      </w:r>
      <w:r w:rsidR="00EA12E1" w:rsidRPr="00807E98">
        <w:rPr>
          <w:rFonts w:ascii="Times New Roman" w:eastAsia="Times New Roman" w:hAnsi="Times New Roman" w:cs="Times New Roman"/>
          <w:lang w:eastAsia="pt-BR"/>
        </w:rPr>
        <w:t xml:space="preserve">– </w:t>
      </w:r>
      <w:r w:rsidRPr="00807E98">
        <w:rPr>
          <w:rFonts w:ascii="Times New Roman" w:eastAsia="Times New Roman" w:hAnsi="Times New Roman" w:cs="Times New Roman"/>
          <w:lang w:eastAsia="pt-BR"/>
        </w:rPr>
        <w:t>AQUISIÇÃO VEICULO EMENDA 202440730005</w:t>
      </w:r>
    </w:p>
    <w:p w:rsidR="00E81DAF" w:rsidRPr="00807E98" w:rsidRDefault="00E81DAF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 xml:space="preserve">4000.00.00.00.00.00 – </w:t>
      </w:r>
      <w:r w:rsidR="007F1571" w:rsidRPr="00807E98">
        <w:rPr>
          <w:rFonts w:ascii="Times New Roman" w:eastAsia="Times New Roman" w:hAnsi="Times New Roman" w:cs="Times New Roman"/>
          <w:lang w:eastAsia="pt-BR"/>
        </w:rPr>
        <w:t>Despesas de Capital</w:t>
      </w:r>
    </w:p>
    <w:p w:rsidR="00E81DAF" w:rsidRPr="00807E98" w:rsidRDefault="00E81DAF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 xml:space="preserve">4400.00.00.00.00.00 – </w:t>
      </w:r>
      <w:r w:rsidR="007F1571" w:rsidRPr="00807E98">
        <w:rPr>
          <w:rFonts w:ascii="Times New Roman" w:eastAsia="Times New Roman" w:hAnsi="Times New Roman" w:cs="Times New Roman"/>
          <w:lang w:eastAsia="pt-BR"/>
        </w:rPr>
        <w:t>Investimentos</w:t>
      </w:r>
    </w:p>
    <w:p w:rsidR="00E81DAF" w:rsidRPr="00807E98" w:rsidRDefault="00E81DAF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 xml:space="preserve">4490.00.00.00.00.00 – </w:t>
      </w:r>
      <w:r w:rsidR="007F1571" w:rsidRPr="00807E98">
        <w:rPr>
          <w:rFonts w:ascii="Times New Roman" w:eastAsia="Times New Roman" w:hAnsi="Times New Roman" w:cs="Times New Roman"/>
          <w:lang w:eastAsia="pt-BR"/>
        </w:rPr>
        <w:t>Aplicações Diretas</w:t>
      </w:r>
    </w:p>
    <w:p w:rsidR="00E81DAF" w:rsidRPr="00807E98" w:rsidRDefault="007F1571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>4490.52</w:t>
      </w:r>
      <w:r w:rsidR="00E81DAF" w:rsidRPr="00807E98">
        <w:rPr>
          <w:rFonts w:ascii="Times New Roman" w:eastAsia="Times New Roman" w:hAnsi="Times New Roman" w:cs="Times New Roman"/>
          <w:lang w:eastAsia="pt-BR"/>
        </w:rPr>
        <w:t xml:space="preserve">.00.00.00.00 – </w:t>
      </w:r>
      <w:r w:rsidRPr="00807E98">
        <w:rPr>
          <w:rFonts w:ascii="Times New Roman" w:eastAsia="Times New Roman" w:hAnsi="Times New Roman" w:cs="Times New Roman"/>
          <w:lang w:eastAsia="pt-BR"/>
        </w:rPr>
        <w:t>Equipamento em Material Permanente</w:t>
      </w:r>
      <w:r w:rsidR="00EA12E1" w:rsidRPr="00807E98">
        <w:rPr>
          <w:rFonts w:ascii="Times New Roman" w:eastAsia="Times New Roman" w:hAnsi="Times New Roman" w:cs="Times New Roman"/>
          <w:lang w:eastAsia="pt-BR"/>
        </w:rPr>
        <w:t>......................</w:t>
      </w:r>
      <w:r w:rsidR="00E81DAF" w:rsidRPr="00807E98">
        <w:rPr>
          <w:rFonts w:ascii="Times New Roman" w:eastAsia="Times New Roman" w:hAnsi="Times New Roman" w:cs="Times New Roman"/>
          <w:lang w:eastAsia="pt-BR"/>
        </w:rPr>
        <w:t>...................</w:t>
      </w:r>
      <w:r w:rsidRPr="00807E98">
        <w:rPr>
          <w:rFonts w:ascii="Times New Roman" w:eastAsia="Times New Roman" w:hAnsi="Times New Roman" w:cs="Times New Roman"/>
          <w:lang w:eastAsia="pt-BR"/>
        </w:rPr>
        <w:t>....................R$ 99.626,00</w:t>
      </w:r>
    </w:p>
    <w:p w:rsidR="00E81DAF" w:rsidRPr="00807E98" w:rsidRDefault="00E81DAF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807E98">
        <w:rPr>
          <w:rFonts w:ascii="Times New Roman" w:eastAsia="Times New Roman" w:hAnsi="Times New Roman" w:cs="Times New Roman"/>
          <w:b/>
          <w:lang w:eastAsia="pt-BR"/>
        </w:rPr>
        <w:t xml:space="preserve">TOTAL DO CREDITO </w:t>
      </w:r>
      <w:proofErr w:type="gramStart"/>
      <w:r w:rsidRPr="00807E98">
        <w:rPr>
          <w:rFonts w:ascii="Times New Roman" w:eastAsia="Times New Roman" w:hAnsi="Times New Roman" w:cs="Times New Roman"/>
          <w:b/>
          <w:lang w:eastAsia="pt-BR"/>
        </w:rPr>
        <w:t>ESPECIAL:............................................................................</w:t>
      </w:r>
      <w:r w:rsidR="007F1571" w:rsidRPr="00807E98">
        <w:rPr>
          <w:rFonts w:ascii="Times New Roman" w:eastAsia="Times New Roman" w:hAnsi="Times New Roman" w:cs="Times New Roman"/>
          <w:b/>
          <w:lang w:eastAsia="pt-BR"/>
        </w:rPr>
        <w:t>....................</w:t>
      </w:r>
      <w:proofErr w:type="gramEnd"/>
      <w:r w:rsidR="007F1571" w:rsidRPr="00807E98">
        <w:rPr>
          <w:rFonts w:ascii="Times New Roman" w:eastAsia="Times New Roman" w:hAnsi="Times New Roman" w:cs="Times New Roman"/>
          <w:b/>
          <w:lang w:eastAsia="pt-BR"/>
        </w:rPr>
        <w:t>R$ 99.626,00</w:t>
      </w:r>
    </w:p>
    <w:p w:rsidR="007F1571" w:rsidRPr="00807E98" w:rsidRDefault="007F1571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b/>
          <w:lang w:eastAsia="pt-BR"/>
        </w:rPr>
        <w:t>(</w:t>
      </w:r>
      <w:proofErr w:type="gramStart"/>
      <w:r w:rsidRPr="00807E98">
        <w:rPr>
          <w:rFonts w:ascii="Times New Roman" w:eastAsia="Times New Roman" w:hAnsi="Times New Roman" w:cs="Times New Roman"/>
          <w:b/>
          <w:lang w:eastAsia="pt-BR"/>
        </w:rPr>
        <w:t>recurso</w:t>
      </w:r>
      <w:proofErr w:type="gramEnd"/>
      <w:r w:rsidRPr="00807E98">
        <w:rPr>
          <w:rFonts w:ascii="Times New Roman" w:eastAsia="Times New Roman" w:hAnsi="Times New Roman" w:cs="Times New Roman"/>
          <w:b/>
          <w:lang w:eastAsia="pt-BR"/>
        </w:rPr>
        <w:t xml:space="preserve">: </w:t>
      </w:r>
      <w:r w:rsidRPr="00807E98">
        <w:rPr>
          <w:rFonts w:ascii="Times New Roman" w:eastAsia="Times New Roman" w:hAnsi="Times New Roman" w:cs="Times New Roman"/>
          <w:lang w:eastAsia="pt-BR"/>
        </w:rPr>
        <w:t xml:space="preserve">600 –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Transf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Fundo a Fundo de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Rec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do SUS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prov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do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Gov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Fed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– Bloco de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Manut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das Ações e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Serv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807E98">
        <w:rPr>
          <w:rFonts w:ascii="Times New Roman" w:eastAsia="Times New Roman" w:hAnsi="Times New Roman" w:cs="Times New Roman"/>
          <w:lang w:eastAsia="pt-BR"/>
        </w:rPr>
        <w:t>Públ</w:t>
      </w:r>
      <w:proofErr w:type="spellEnd"/>
      <w:r w:rsidRPr="00807E98">
        <w:rPr>
          <w:rFonts w:ascii="Times New Roman" w:eastAsia="Times New Roman" w:hAnsi="Times New Roman" w:cs="Times New Roman"/>
          <w:lang w:eastAsia="pt-BR"/>
        </w:rPr>
        <w:t xml:space="preserve"> de Saúde – C.O. 3110)</w:t>
      </w:r>
    </w:p>
    <w:p w:rsidR="007F1571" w:rsidRPr="00807E98" w:rsidRDefault="0084144A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ab/>
      </w:r>
      <w:r w:rsidR="00B2763C" w:rsidRPr="00807E98">
        <w:rPr>
          <w:rFonts w:ascii="Times New Roman" w:eastAsia="Times New Roman" w:hAnsi="Times New Roman" w:cs="Times New Roman"/>
          <w:b/>
          <w:lang w:eastAsia="pt-BR"/>
        </w:rPr>
        <w:t xml:space="preserve">Art. 2º </w:t>
      </w:r>
      <w:r w:rsidR="00E81DAF" w:rsidRPr="00807E98">
        <w:rPr>
          <w:rFonts w:ascii="Times New Roman" w:eastAsia="Times New Roman" w:hAnsi="Times New Roman" w:cs="Times New Roman"/>
          <w:lang w:eastAsia="pt-BR"/>
        </w:rPr>
        <w:t>Servirá de recurso para a cobertura do Crédito Especial autoriza</w:t>
      </w:r>
      <w:r w:rsidR="00EA12E1" w:rsidRPr="00807E98">
        <w:rPr>
          <w:rFonts w:ascii="Times New Roman" w:eastAsia="Times New Roman" w:hAnsi="Times New Roman" w:cs="Times New Roman"/>
          <w:lang w:eastAsia="pt-BR"/>
        </w:rPr>
        <w:t>do no artigo 1º</w:t>
      </w:r>
      <w:r w:rsidR="007F1571" w:rsidRPr="00807E98">
        <w:rPr>
          <w:rFonts w:ascii="Times New Roman" w:eastAsia="Times New Roman" w:hAnsi="Times New Roman" w:cs="Times New Roman"/>
          <w:lang w:eastAsia="pt-BR"/>
        </w:rPr>
        <w:t xml:space="preserve"> dessa Lei, a Receita originária da transferência de recursos financeiros oriunda do Ministério da Saúde, por intermédio da Emenda Parlamentar 202440730005..................................................................................................................R$ 99.626,00</w:t>
      </w:r>
    </w:p>
    <w:p w:rsidR="0084144A" w:rsidRPr="00807E98" w:rsidRDefault="00B2763C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807E98">
        <w:rPr>
          <w:rFonts w:ascii="Times New Roman" w:eastAsia="Times New Roman" w:hAnsi="Times New Roman" w:cs="Times New Roman"/>
          <w:b/>
          <w:lang w:eastAsia="pt-BR"/>
        </w:rPr>
        <w:t xml:space="preserve">TOTAL DE </w:t>
      </w:r>
      <w:r w:rsidR="007F1571" w:rsidRPr="00807E98">
        <w:rPr>
          <w:rFonts w:ascii="Times New Roman" w:eastAsia="Times New Roman" w:hAnsi="Times New Roman" w:cs="Times New Roman"/>
          <w:b/>
          <w:lang w:eastAsia="pt-BR"/>
        </w:rPr>
        <w:t>SUPERAVIT FINANCEIRO........................</w:t>
      </w:r>
      <w:r w:rsidRPr="00807E98">
        <w:rPr>
          <w:rFonts w:ascii="Times New Roman" w:eastAsia="Times New Roman" w:hAnsi="Times New Roman" w:cs="Times New Roman"/>
          <w:b/>
          <w:lang w:eastAsia="pt-BR"/>
        </w:rPr>
        <w:t>...........</w:t>
      </w:r>
      <w:r w:rsidR="00FD6A63" w:rsidRPr="00807E98">
        <w:rPr>
          <w:rFonts w:ascii="Times New Roman" w:eastAsia="Times New Roman" w:hAnsi="Times New Roman" w:cs="Times New Roman"/>
          <w:b/>
          <w:lang w:eastAsia="pt-BR"/>
        </w:rPr>
        <w:t>....</w:t>
      </w:r>
      <w:r w:rsidR="007F1571" w:rsidRPr="00807E98">
        <w:rPr>
          <w:rFonts w:ascii="Times New Roman" w:eastAsia="Times New Roman" w:hAnsi="Times New Roman" w:cs="Times New Roman"/>
          <w:b/>
          <w:lang w:eastAsia="pt-BR"/>
        </w:rPr>
        <w:t>.................................................R$ 99.626,00</w:t>
      </w:r>
    </w:p>
    <w:p w:rsidR="00B2763C" w:rsidRPr="00807E98" w:rsidRDefault="0084144A" w:rsidP="00807E98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07E98">
        <w:rPr>
          <w:rFonts w:ascii="Times New Roman" w:eastAsia="Times New Roman" w:hAnsi="Times New Roman" w:cs="Times New Roman"/>
          <w:lang w:eastAsia="pt-BR"/>
        </w:rPr>
        <w:tab/>
      </w:r>
      <w:r w:rsidR="00B2763C" w:rsidRPr="00807E98">
        <w:rPr>
          <w:rFonts w:ascii="Times New Roman" w:eastAsia="Times New Roman" w:hAnsi="Times New Roman" w:cs="Times New Roman"/>
          <w:b/>
          <w:lang w:eastAsia="pt-BR"/>
        </w:rPr>
        <w:t xml:space="preserve">Art. 3º </w:t>
      </w:r>
      <w:r w:rsidR="00B2763C" w:rsidRPr="00807E98">
        <w:rPr>
          <w:rFonts w:ascii="Times New Roman" w:eastAsia="Times New Roman" w:hAnsi="Times New Roman" w:cs="Times New Roman"/>
          <w:lang w:eastAsia="pt-BR"/>
        </w:rPr>
        <w:t>Esta Lei entra</w:t>
      </w:r>
      <w:r w:rsidR="007F1571" w:rsidRPr="00807E98">
        <w:rPr>
          <w:rFonts w:ascii="Times New Roman" w:eastAsia="Times New Roman" w:hAnsi="Times New Roman" w:cs="Times New Roman"/>
          <w:lang w:eastAsia="pt-BR"/>
        </w:rPr>
        <w:t>rá</w:t>
      </w:r>
      <w:r w:rsidR="00B2763C" w:rsidRPr="00807E98">
        <w:rPr>
          <w:rFonts w:ascii="Times New Roman" w:eastAsia="Times New Roman" w:hAnsi="Times New Roman" w:cs="Times New Roman"/>
          <w:lang w:eastAsia="pt-BR"/>
        </w:rPr>
        <w:t xml:space="preserve"> em vigor na data de sua publicação.</w:t>
      </w:r>
    </w:p>
    <w:p w:rsidR="007D4A09" w:rsidRPr="00807E98" w:rsidRDefault="007D4A09" w:rsidP="00807E98">
      <w:pPr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GABINETE DA PRESIDÊNCIA, em </w:t>
      </w:r>
      <w:r w:rsid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05</w:t>
      </w:r>
      <w:bookmarkStart w:id="0" w:name="_GoBack"/>
      <w:bookmarkEnd w:id="0"/>
      <w:r w:rsidR="005A16B7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de </w:t>
      </w:r>
      <w:r w:rsidR="007F1571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agosto</w:t>
      </w:r>
      <w:r w:rsidR="00DF1A18"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2025</w:t>
      </w: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</w:p>
    <w:p w:rsidR="007D4A09" w:rsidRPr="00807E98" w:rsidRDefault="007D4A09" w:rsidP="00807E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7D4A09" w:rsidRPr="00807E98" w:rsidRDefault="00DF1A18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SILVANE APARECIDA VARGAS</w:t>
      </w:r>
    </w:p>
    <w:p w:rsidR="00C566AF" w:rsidRPr="00807E98" w:rsidRDefault="007D4A09" w:rsidP="00807E9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07E98">
        <w:rPr>
          <w:rFonts w:ascii="Times New Roman" w:eastAsia="Times New Roman" w:hAnsi="Times New Roman" w:cs="Times New Roman"/>
          <w:sz w:val="20"/>
          <w:szCs w:val="20"/>
          <w:lang w:eastAsia="pt-BR"/>
        </w:rPr>
        <w:t>Presidente</w:t>
      </w:r>
    </w:p>
    <w:sectPr w:rsidR="00C566AF" w:rsidRPr="00807E98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5C2" w:rsidRDefault="00F305C2" w:rsidP="00B3430D">
      <w:pPr>
        <w:spacing w:after="0" w:line="240" w:lineRule="auto"/>
      </w:pPr>
      <w:r>
        <w:separator/>
      </w:r>
    </w:p>
  </w:endnote>
  <w:endnote w:type="continuationSeparator" w:id="0">
    <w:p w:rsidR="00F305C2" w:rsidRDefault="00F305C2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5C2" w:rsidRDefault="00F305C2" w:rsidP="00B3430D">
      <w:pPr>
        <w:spacing w:after="0" w:line="240" w:lineRule="auto"/>
      </w:pPr>
      <w:r>
        <w:separator/>
      </w:r>
    </w:p>
  </w:footnote>
  <w:footnote w:type="continuationSeparator" w:id="0">
    <w:p w:rsidR="00F305C2" w:rsidRDefault="00F305C2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634C9"/>
    <w:rsid w:val="001E420A"/>
    <w:rsid w:val="002835DF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F6656"/>
    <w:rsid w:val="0058748D"/>
    <w:rsid w:val="005A16B7"/>
    <w:rsid w:val="005A2FE8"/>
    <w:rsid w:val="005B0A5F"/>
    <w:rsid w:val="00755D87"/>
    <w:rsid w:val="00781AEF"/>
    <w:rsid w:val="007A2135"/>
    <w:rsid w:val="007D4A09"/>
    <w:rsid w:val="007E77C4"/>
    <w:rsid w:val="007F1571"/>
    <w:rsid w:val="00806459"/>
    <w:rsid w:val="00807E98"/>
    <w:rsid w:val="008334FB"/>
    <w:rsid w:val="0084144A"/>
    <w:rsid w:val="00850EA8"/>
    <w:rsid w:val="00895EE9"/>
    <w:rsid w:val="008C0B07"/>
    <w:rsid w:val="008D6876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2763C"/>
    <w:rsid w:val="00B3430D"/>
    <w:rsid w:val="00B75CA9"/>
    <w:rsid w:val="00B81066"/>
    <w:rsid w:val="00BA11D3"/>
    <w:rsid w:val="00BA240E"/>
    <w:rsid w:val="00BC121B"/>
    <w:rsid w:val="00C01792"/>
    <w:rsid w:val="00C2107A"/>
    <w:rsid w:val="00C566AF"/>
    <w:rsid w:val="00CB7C01"/>
    <w:rsid w:val="00CC6A2D"/>
    <w:rsid w:val="00CD5C97"/>
    <w:rsid w:val="00D52E9A"/>
    <w:rsid w:val="00DA6119"/>
    <w:rsid w:val="00DF1A18"/>
    <w:rsid w:val="00E32BCE"/>
    <w:rsid w:val="00E42F76"/>
    <w:rsid w:val="00E81DAF"/>
    <w:rsid w:val="00E95FA2"/>
    <w:rsid w:val="00EA12E1"/>
    <w:rsid w:val="00F04A56"/>
    <w:rsid w:val="00F305C2"/>
    <w:rsid w:val="00F4707B"/>
    <w:rsid w:val="00F7758D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5BB8E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3C061-9115-4ACA-95FE-3B1857C74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19</cp:revision>
  <cp:lastPrinted>2025-01-23T13:29:00Z</cp:lastPrinted>
  <dcterms:created xsi:type="dcterms:W3CDTF">2025-01-17T12:19:00Z</dcterms:created>
  <dcterms:modified xsi:type="dcterms:W3CDTF">2025-08-05T19:29:00Z</dcterms:modified>
</cp:coreProperties>
</file>