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C5C34" w:rsidRDefault="00227DC4" w:rsidP="00B94B38">
      <w:pPr>
        <w:spacing w:line="276" w:lineRule="auto"/>
        <w:jc w:val="center"/>
      </w:pPr>
      <w:r w:rsidRPr="005C5C34">
        <w:t>AUTÓGRAFOS</w:t>
      </w:r>
    </w:p>
    <w:p w:rsidR="00227DC4" w:rsidRPr="005C5C34" w:rsidRDefault="005C5C34" w:rsidP="00B94B38">
      <w:pPr>
        <w:spacing w:line="276" w:lineRule="auto"/>
        <w:jc w:val="center"/>
        <w:rPr>
          <w:b/>
        </w:rPr>
      </w:pPr>
      <w:r w:rsidRPr="005C5C34">
        <w:t>ORIUNDO DA MENSAGEM Nº 079</w:t>
      </w:r>
      <w:r w:rsidR="003B4FED" w:rsidRPr="005C5C34">
        <w:t>/2023</w:t>
      </w:r>
    </w:p>
    <w:p w:rsidR="00227DC4" w:rsidRPr="005C5C34" w:rsidRDefault="00BD39E8" w:rsidP="00B94B38">
      <w:pPr>
        <w:pStyle w:val="Recuodecorpodetexto"/>
        <w:spacing w:after="0" w:line="276" w:lineRule="auto"/>
        <w:ind w:left="0"/>
        <w:jc w:val="center"/>
      </w:pPr>
      <w:r w:rsidRPr="005C5C34">
        <w:t xml:space="preserve">PROJETO DE LEI Nº </w:t>
      </w:r>
      <w:r w:rsidR="005C5C34" w:rsidRPr="005C5C34">
        <w:t>78</w:t>
      </w:r>
      <w:r w:rsidR="00795983" w:rsidRPr="005C5C34">
        <w:t>/2023, DE 04</w:t>
      </w:r>
      <w:r w:rsidR="00227DC4" w:rsidRPr="005C5C34">
        <w:t xml:space="preserve"> DE </w:t>
      </w:r>
      <w:r w:rsidR="00795983" w:rsidRPr="005C5C34">
        <w:t>DEZEMB</w:t>
      </w:r>
      <w:r w:rsidR="00823B86" w:rsidRPr="005C5C34">
        <w:t>RO</w:t>
      </w:r>
      <w:r w:rsidR="008A7861" w:rsidRPr="005C5C34">
        <w:t xml:space="preserve"> </w:t>
      </w:r>
      <w:r w:rsidR="003B4FED" w:rsidRPr="005C5C34">
        <w:t>DE 2023</w:t>
      </w:r>
      <w:r w:rsidR="00227DC4" w:rsidRPr="005C5C34">
        <w:t>.</w:t>
      </w:r>
    </w:p>
    <w:p w:rsidR="005C5C34" w:rsidRPr="005C5C34" w:rsidRDefault="005C5C34" w:rsidP="005C5C34">
      <w:pPr>
        <w:spacing w:before="240" w:after="240"/>
        <w:ind w:left="3969"/>
        <w:jc w:val="both"/>
        <w:rPr>
          <w:b/>
          <w:i/>
        </w:rPr>
      </w:pPr>
      <w:bookmarkStart w:id="0" w:name="_Hlk152257133"/>
      <w:r w:rsidRPr="005C5C34">
        <w:rPr>
          <w:i/>
        </w:rPr>
        <w:t>Inclui Parágrafo único ao Art. 1º da Lei nº 2.928/2023 de 23.11.2023 que Autoriza a Contratação Temporária em Caráter Emergencial de Visitador PIM e dá outras providências</w:t>
      </w:r>
      <w:r w:rsidRPr="005C5C34">
        <w:rPr>
          <w:b/>
          <w:i/>
        </w:rPr>
        <w:t>.</w:t>
      </w:r>
    </w:p>
    <w:bookmarkEnd w:id="0"/>
    <w:p w:rsidR="005C5C34" w:rsidRPr="005C5C34" w:rsidRDefault="005C5C34" w:rsidP="005C5C34">
      <w:pPr>
        <w:spacing w:line="276" w:lineRule="auto"/>
        <w:jc w:val="both"/>
      </w:pPr>
      <w:r w:rsidRPr="005C5C34">
        <w:rPr>
          <w:bCs/>
        </w:rPr>
        <w:tab/>
      </w:r>
      <w:r w:rsidRPr="005C5C34">
        <w:rPr>
          <w:b/>
        </w:rPr>
        <w:t xml:space="preserve">Art. 1º - </w:t>
      </w:r>
      <w:r w:rsidRPr="005C5C34">
        <w:t>Fica incluído ao Art. 1º da Lei nº 2.928/2023 de 23.11.2023, Parágrafo único com a seguinte redação:</w:t>
      </w:r>
    </w:p>
    <w:p w:rsidR="005C5C34" w:rsidRPr="005C5C34" w:rsidRDefault="005C5C34" w:rsidP="005C5C34">
      <w:pPr>
        <w:spacing w:line="276" w:lineRule="auto"/>
        <w:jc w:val="both"/>
      </w:pPr>
      <w:r w:rsidRPr="005C5C34">
        <w:tab/>
        <w:t xml:space="preserve">“Art. </w:t>
      </w:r>
      <w:r w:rsidR="009A67B5">
        <w:t>1</w:t>
      </w:r>
      <w:r w:rsidRPr="005C5C34">
        <w:t>º - ....</w:t>
      </w:r>
    </w:p>
    <w:p w:rsidR="005C5C34" w:rsidRPr="005C5C34" w:rsidRDefault="005C5C34" w:rsidP="005C5C34">
      <w:pPr>
        <w:spacing w:after="200" w:line="276" w:lineRule="auto"/>
        <w:ind w:firstLine="709"/>
        <w:jc w:val="both"/>
        <w:rPr>
          <w:rFonts w:eastAsia="Arial"/>
        </w:rPr>
      </w:pPr>
      <w:r w:rsidRPr="005C5C34">
        <w:rPr>
          <w:b/>
          <w:bCs/>
          <w:snapToGrid w:val="0"/>
          <w:lang w:val="pt-PT"/>
        </w:rPr>
        <w:t>Parágrafo Único</w:t>
      </w:r>
      <w:r w:rsidR="009A67B5">
        <w:rPr>
          <w:rFonts w:eastAsia="Arial"/>
        </w:rPr>
        <w:t xml:space="preserve"> – O servidor contratado </w:t>
      </w:r>
      <w:r w:rsidRPr="005C5C34">
        <w:rPr>
          <w:rFonts w:eastAsia="Arial"/>
        </w:rPr>
        <w:t>terá direito ao recebimento do Vale Alimentação instituído através da Lei Municipal nº 2.850/2022 de 25.10.2022.</w:t>
      </w:r>
      <w:r w:rsidRPr="005C5C34">
        <w:rPr>
          <w:rFonts w:eastAsia="Arial"/>
        </w:rPr>
        <w:tab/>
      </w:r>
    </w:p>
    <w:p w:rsidR="005C5C34" w:rsidRPr="005C5C34" w:rsidRDefault="005C5C34" w:rsidP="005C5C34">
      <w:pPr>
        <w:spacing w:after="200" w:line="276" w:lineRule="auto"/>
        <w:ind w:firstLine="709"/>
        <w:jc w:val="both"/>
      </w:pPr>
      <w:r w:rsidRPr="005C5C34">
        <w:rPr>
          <w:b/>
          <w:bCs/>
        </w:rPr>
        <w:t xml:space="preserve">Art. 2º - </w:t>
      </w:r>
      <w:r w:rsidRPr="005C5C34">
        <w:t>Esta Lei entra em vigor na data de sua publicação.</w:t>
      </w:r>
      <w:r w:rsidRPr="005C5C34">
        <w:tab/>
        <w:t xml:space="preserve">        </w:t>
      </w:r>
    </w:p>
    <w:p w:rsidR="00B94B38" w:rsidRPr="005C5C34" w:rsidRDefault="00B94B38" w:rsidP="00B94B38">
      <w:pPr>
        <w:widowControl w:val="0"/>
        <w:spacing w:line="276" w:lineRule="auto"/>
        <w:ind w:firstLine="709"/>
        <w:jc w:val="both"/>
      </w:pPr>
      <w:r w:rsidRPr="005C5C34">
        <w:t xml:space="preserve">        </w:t>
      </w:r>
    </w:p>
    <w:p w:rsidR="00227DC4" w:rsidRPr="005C5C34" w:rsidRDefault="00227DC4" w:rsidP="00B94B38">
      <w:pPr>
        <w:spacing w:line="276" w:lineRule="auto"/>
        <w:ind w:firstLine="2268"/>
        <w:jc w:val="both"/>
      </w:pPr>
      <w:r w:rsidRPr="005C5C34">
        <w:t xml:space="preserve">GABINETE DA PRESIDÊNCIA, em </w:t>
      </w:r>
      <w:r w:rsidR="009A67B5">
        <w:t>12</w:t>
      </w:r>
      <w:bookmarkStart w:id="1" w:name="_GoBack"/>
      <w:bookmarkEnd w:id="1"/>
      <w:r w:rsidRPr="005C5C34">
        <w:t xml:space="preserve"> de </w:t>
      </w:r>
      <w:r w:rsidR="000A707C" w:rsidRPr="005C5C34">
        <w:t>dez</w:t>
      </w:r>
      <w:r w:rsidR="00530182" w:rsidRPr="005C5C34">
        <w:t>embro</w:t>
      </w:r>
      <w:r w:rsidR="003B4FED" w:rsidRPr="005C5C34">
        <w:t xml:space="preserve"> de 2023</w:t>
      </w:r>
      <w:r w:rsidRPr="005C5C34">
        <w:t>.</w:t>
      </w:r>
    </w:p>
    <w:p w:rsidR="00227DC4" w:rsidRPr="005C5C34" w:rsidRDefault="00227DC4" w:rsidP="00B94B38">
      <w:pPr>
        <w:spacing w:line="276" w:lineRule="auto"/>
        <w:ind w:firstLine="2280"/>
        <w:jc w:val="both"/>
      </w:pPr>
    </w:p>
    <w:p w:rsidR="00227DC4" w:rsidRPr="005C5C34" w:rsidRDefault="00227DC4" w:rsidP="00B94B38">
      <w:pPr>
        <w:spacing w:line="276" w:lineRule="auto"/>
        <w:jc w:val="both"/>
      </w:pPr>
    </w:p>
    <w:p w:rsidR="00227DC4" w:rsidRPr="005C5C34" w:rsidRDefault="003B4FED" w:rsidP="00B94B38">
      <w:pPr>
        <w:spacing w:line="276" w:lineRule="auto"/>
        <w:jc w:val="center"/>
      </w:pPr>
      <w:r w:rsidRPr="005C5C34">
        <w:t>JULIANO AREND</w:t>
      </w:r>
    </w:p>
    <w:p w:rsidR="00E60B79" w:rsidRPr="005C5C34" w:rsidRDefault="00227DC4" w:rsidP="00B94B38">
      <w:pPr>
        <w:spacing w:line="276" w:lineRule="auto"/>
        <w:jc w:val="center"/>
      </w:pPr>
      <w:r w:rsidRPr="005C5C34">
        <w:t>Presidente</w:t>
      </w:r>
    </w:p>
    <w:sectPr w:rsidR="00E60B79" w:rsidRPr="005C5C34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B4FED"/>
    <w:rsid w:val="00496958"/>
    <w:rsid w:val="0052008F"/>
    <w:rsid w:val="00530182"/>
    <w:rsid w:val="005521F5"/>
    <w:rsid w:val="005716EA"/>
    <w:rsid w:val="005C5C34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A67B5"/>
    <w:rsid w:val="009E384C"/>
    <w:rsid w:val="00A4606D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513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41</cp:revision>
  <cp:lastPrinted>2019-07-16T11:51:00Z</cp:lastPrinted>
  <dcterms:created xsi:type="dcterms:W3CDTF">2019-05-21T18:11:00Z</dcterms:created>
  <dcterms:modified xsi:type="dcterms:W3CDTF">2023-12-14T13:35:00Z</dcterms:modified>
</cp:coreProperties>
</file>