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530182" w:rsidRDefault="00227DC4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AUTÓGRAFOS</w:t>
      </w:r>
    </w:p>
    <w:p w:rsidR="00227DC4" w:rsidRPr="00530182" w:rsidRDefault="007164C5" w:rsidP="0053018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068</w:t>
      </w:r>
      <w:r w:rsidR="003B4FED" w:rsidRPr="00530182">
        <w:rPr>
          <w:sz w:val="22"/>
          <w:szCs w:val="22"/>
        </w:rPr>
        <w:t>/2023</w:t>
      </w:r>
    </w:p>
    <w:p w:rsidR="00227DC4" w:rsidRPr="00530182" w:rsidRDefault="00BD39E8" w:rsidP="00530182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530182">
        <w:rPr>
          <w:sz w:val="22"/>
          <w:szCs w:val="22"/>
        </w:rPr>
        <w:t xml:space="preserve">PROJETO DE LEI Nº </w:t>
      </w:r>
      <w:r w:rsidR="00FC255E">
        <w:rPr>
          <w:sz w:val="22"/>
          <w:szCs w:val="22"/>
        </w:rPr>
        <w:t>6</w:t>
      </w:r>
      <w:r w:rsidR="007164C5">
        <w:rPr>
          <w:sz w:val="22"/>
          <w:szCs w:val="22"/>
        </w:rPr>
        <w:t>7/2023, DE 13</w:t>
      </w:r>
      <w:r w:rsidR="00227DC4" w:rsidRPr="00530182">
        <w:rPr>
          <w:sz w:val="22"/>
          <w:szCs w:val="22"/>
        </w:rPr>
        <w:t xml:space="preserve"> DE </w:t>
      </w:r>
      <w:r w:rsidR="007164C5">
        <w:rPr>
          <w:sz w:val="22"/>
          <w:szCs w:val="22"/>
        </w:rPr>
        <w:t>NOVEM</w:t>
      </w:r>
      <w:r w:rsidR="00823B86" w:rsidRPr="00530182">
        <w:rPr>
          <w:sz w:val="22"/>
          <w:szCs w:val="22"/>
        </w:rPr>
        <w:t>BRO</w:t>
      </w:r>
      <w:r w:rsidR="008A7861" w:rsidRPr="00530182">
        <w:rPr>
          <w:sz w:val="22"/>
          <w:szCs w:val="22"/>
        </w:rPr>
        <w:t xml:space="preserve"> </w:t>
      </w:r>
      <w:r w:rsidR="003B4FED" w:rsidRPr="00530182">
        <w:rPr>
          <w:sz w:val="22"/>
          <w:szCs w:val="22"/>
        </w:rPr>
        <w:t>DE 2023</w:t>
      </w:r>
      <w:r w:rsidR="00227DC4" w:rsidRPr="00530182">
        <w:rPr>
          <w:sz w:val="22"/>
          <w:szCs w:val="22"/>
        </w:rPr>
        <w:t>.</w:t>
      </w:r>
    </w:p>
    <w:p w:rsidR="00227DC4" w:rsidRPr="00530182" w:rsidRDefault="00227DC4" w:rsidP="00530182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7164C5" w:rsidRPr="00AC6ACB" w:rsidRDefault="007164C5" w:rsidP="007164C5">
      <w:pPr>
        <w:spacing w:before="240" w:after="240"/>
        <w:ind w:left="3969"/>
        <w:jc w:val="both"/>
        <w:rPr>
          <w:b/>
          <w:i/>
          <w:sz w:val="22"/>
          <w:szCs w:val="22"/>
        </w:rPr>
      </w:pPr>
      <w:r w:rsidRPr="00AC6ACB">
        <w:rPr>
          <w:i/>
          <w:sz w:val="22"/>
          <w:szCs w:val="22"/>
        </w:rPr>
        <w:t xml:space="preserve">Fica o Poder Executivo Municipal autorizado a conceder auxílio financeiro e firmar Termo de Fomento com a </w:t>
      </w:r>
      <w:r w:rsidRPr="00AC6ACB">
        <w:rPr>
          <w:b/>
          <w:i/>
          <w:sz w:val="22"/>
          <w:szCs w:val="22"/>
        </w:rPr>
        <w:t>ASSOCIAÇÃO COMERCIAL, INDUSTRIAL, PRESTAÇÃO DE SERVIÇOS E AGROPECUÁRIA DO MUNICÍPIO DE ERNESTINA - ACIPAE</w:t>
      </w:r>
      <w:r w:rsidRPr="00AC6ACB">
        <w:rPr>
          <w:i/>
          <w:sz w:val="22"/>
          <w:szCs w:val="22"/>
        </w:rPr>
        <w:t xml:space="preserve"> </w:t>
      </w:r>
      <w:proofErr w:type="gramStart"/>
      <w:r w:rsidRPr="00AC6ACB">
        <w:rPr>
          <w:i/>
          <w:sz w:val="22"/>
          <w:szCs w:val="22"/>
        </w:rPr>
        <w:t>o  e</w:t>
      </w:r>
      <w:proofErr w:type="gramEnd"/>
      <w:r w:rsidRPr="00AC6ACB">
        <w:rPr>
          <w:i/>
          <w:sz w:val="22"/>
          <w:szCs w:val="22"/>
        </w:rPr>
        <w:t xml:space="preserve"> dá outras providências</w:t>
      </w:r>
      <w:r w:rsidRPr="00AC6ACB">
        <w:rPr>
          <w:b/>
          <w:i/>
          <w:sz w:val="22"/>
          <w:szCs w:val="22"/>
        </w:rPr>
        <w:t>.</w:t>
      </w:r>
    </w:p>
    <w:p w:rsidR="007164C5" w:rsidRPr="00AC6ACB" w:rsidRDefault="007164C5" w:rsidP="007164C5">
      <w:pPr>
        <w:spacing w:line="276" w:lineRule="auto"/>
        <w:ind w:firstLine="1134"/>
        <w:jc w:val="both"/>
        <w:rPr>
          <w:sz w:val="22"/>
          <w:szCs w:val="22"/>
        </w:rPr>
      </w:pPr>
      <w:r w:rsidRPr="00AC6ACB">
        <w:rPr>
          <w:b/>
          <w:sz w:val="22"/>
          <w:szCs w:val="22"/>
        </w:rPr>
        <w:t xml:space="preserve">Art. 1º - </w:t>
      </w:r>
      <w:r w:rsidRPr="00AC6ACB">
        <w:rPr>
          <w:sz w:val="22"/>
          <w:szCs w:val="22"/>
        </w:rPr>
        <w:t xml:space="preserve">Fica o Poder Executivo Municipal autorizado a conceder auxílio financeiro e firmar Termo de Fomento com ao </w:t>
      </w:r>
      <w:r w:rsidRPr="00AC6ACB">
        <w:rPr>
          <w:b/>
          <w:sz w:val="22"/>
          <w:szCs w:val="22"/>
        </w:rPr>
        <w:t>ASSOCIAÇÃO COMERCIAL, INDUSTRIAL, PRESTAÇÃO DE SERVIÇOS E AGROPECUÁRIA DO MUNICÍPIO DE ERNESTINA - ACIPAE</w:t>
      </w:r>
      <w:r w:rsidRPr="00AC6ACB">
        <w:rPr>
          <w:b/>
          <w:bCs/>
          <w:i/>
          <w:sz w:val="22"/>
          <w:szCs w:val="22"/>
        </w:rPr>
        <w:t>,</w:t>
      </w:r>
      <w:r w:rsidRPr="00AC6ACB">
        <w:rPr>
          <w:b/>
          <w:bCs/>
          <w:sz w:val="22"/>
          <w:szCs w:val="22"/>
        </w:rPr>
        <w:t xml:space="preserve"> </w:t>
      </w:r>
      <w:r w:rsidRPr="00AC6ACB">
        <w:rPr>
          <w:sz w:val="22"/>
          <w:szCs w:val="22"/>
        </w:rPr>
        <w:t>entidade sem fins lucrativos, situada nesta cidade, à Rua Alfredo Eitelwein, nº 70, bairro Centro, inscrita no CNPJ 92.411.560/0001-57, no valor de R$ 7.000,00 (sete mil reais) a ser repassado conforme Plano de Trabalho em anexo.</w:t>
      </w:r>
    </w:p>
    <w:p w:rsidR="007164C5" w:rsidRPr="00AC6ACB" w:rsidRDefault="007164C5" w:rsidP="007164C5">
      <w:pPr>
        <w:spacing w:line="276" w:lineRule="auto"/>
        <w:ind w:firstLine="1134"/>
        <w:jc w:val="both"/>
        <w:rPr>
          <w:sz w:val="22"/>
          <w:szCs w:val="22"/>
        </w:rPr>
      </w:pPr>
      <w:r w:rsidRPr="00AC6ACB">
        <w:rPr>
          <w:b/>
          <w:bCs/>
          <w:snapToGrid w:val="0"/>
          <w:sz w:val="22"/>
          <w:szCs w:val="22"/>
          <w:lang w:val="pt-PT"/>
        </w:rPr>
        <w:t xml:space="preserve">§ 1º - </w:t>
      </w:r>
      <w:r w:rsidRPr="00AC6ACB">
        <w:rPr>
          <w:snapToGrid w:val="0"/>
          <w:sz w:val="22"/>
          <w:szCs w:val="22"/>
          <w:lang w:val="pt-PT"/>
        </w:rPr>
        <w:t xml:space="preserve">A contribuição destina-se a auxiliar a entidade, </w:t>
      </w:r>
      <w:r w:rsidRPr="00AC6ACB">
        <w:rPr>
          <w:sz w:val="22"/>
          <w:szCs w:val="22"/>
        </w:rPr>
        <w:t xml:space="preserve">objetivando a </w:t>
      </w:r>
      <w:r w:rsidRPr="00AC6ACB">
        <w:rPr>
          <w:snapToGrid w:val="0"/>
          <w:sz w:val="22"/>
          <w:szCs w:val="22"/>
          <w:lang w:val="pt-PT"/>
        </w:rPr>
        <w:t xml:space="preserve"> </w:t>
      </w:r>
      <w:r w:rsidRPr="00AC6ACB">
        <w:rPr>
          <w:sz w:val="22"/>
          <w:szCs w:val="22"/>
        </w:rPr>
        <w:t xml:space="preserve">complementação dos esforços para a realização do </w:t>
      </w:r>
      <w:r w:rsidRPr="00AC6ACB">
        <w:rPr>
          <w:b/>
          <w:sz w:val="22"/>
          <w:szCs w:val="22"/>
        </w:rPr>
        <w:t>3º NATAL SHOW ACIPAE</w:t>
      </w:r>
      <w:r w:rsidRPr="00AC6ACB">
        <w:rPr>
          <w:sz w:val="22"/>
          <w:szCs w:val="22"/>
        </w:rPr>
        <w:t xml:space="preserve"> em Ernestina RS.</w:t>
      </w:r>
    </w:p>
    <w:p w:rsidR="007164C5" w:rsidRPr="00AC6ACB" w:rsidRDefault="007164C5" w:rsidP="007164C5">
      <w:pPr>
        <w:widowControl w:val="0"/>
        <w:spacing w:line="276" w:lineRule="auto"/>
        <w:ind w:firstLine="1134"/>
        <w:jc w:val="both"/>
        <w:rPr>
          <w:bCs/>
          <w:snapToGrid w:val="0"/>
          <w:sz w:val="22"/>
          <w:szCs w:val="22"/>
          <w:lang w:val="pt-PT"/>
        </w:rPr>
      </w:pPr>
      <w:r w:rsidRPr="00AC6ACB">
        <w:rPr>
          <w:b/>
          <w:bCs/>
          <w:snapToGrid w:val="0"/>
          <w:sz w:val="22"/>
          <w:szCs w:val="22"/>
          <w:lang w:val="pt-PT"/>
        </w:rPr>
        <w:t xml:space="preserve">§ 2º - </w:t>
      </w:r>
      <w:r w:rsidRPr="00AC6ACB">
        <w:rPr>
          <w:bCs/>
          <w:snapToGrid w:val="0"/>
          <w:sz w:val="22"/>
          <w:szCs w:val="22"/>
          <w:lang w:val="pt-PT"/>
        </w:rPr>
        <w:t>As despesas autorizadas pela presente lei deverão atender ao disposto nas Leis nº 8.666/93 e nº 13.019/14 bem como suas alterações e no Plano de Trabalho apresentado.</w:t>
      </w:r>
    </w:p>
    <w:p w:rsidR="007164C5" w:rsidRPr="00AC6ACB" w:rsidRDefault="007164C5" w:rsidP="007164C5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AC6ACB">
        <w:rPr>
          <w:b/>
          <w:sz w:val="22"/>
          <w:szCs w:val="22"/>
        </w:rPr>
        <w:t xml:space="preserve">Art. 2º - </w:t>
      </w:r>
      <w:r w:rsidRPr="00AC6ACB">
        <w:rPr>
          <w:sz w:val="22"/>
          <w:szCs w:val="22"/>
        </w:rPr>
        <w:t>As despesas decorrentes da presente Lei correrão a conta da seguinte dotação orçamentária:</w:t>
      </w:r>
    </w:p>
    <w:p w:rsidR="007164C5" w:rsidRPr="00AC6ACB" w:rsidRDefault="007164C5" w:rsidP="007164C5">
      <w:pPr>
        <w:jc w:val="both"/>
        <w:rPr>
          <w:b/>
          <w:bCs/>
          <w:sz w:val="22"/>
          <w:szCs w:val="22"/>
        </w:rPr>
      </w:pPr>
      <w:r w:rsidRPr="00AC6ACB">
        <w:rPr>
          <w:b/>
          <w:bCs/>
          <w:sz w:val="22"/>
          <w:szCs w:val="22"/>
        </w:rPr>
        <w:t>02. GABINETE DO PREFEITO MUNICIPAL</w:t>
      </w:r>
    </w:p>
    <w:p w:rsidR="007164C5" w:rsidRPr="00AC6ACB" w:rsidRDefault="007164C5" w:rsidP="007164C5">
      <w:pPr>
        <w:jc w:val="both"/>
        <w:rPr>
          <w:b/>
          <w:bCs/>
          <w:sz w:val="22"/>
          <w:szCs w:val="22"/>
        </w:rPr>
      </w:pPr>
      <w:r w:rsidRPr="00AC6ACB">
        <w:rPr>
          <w:b/>
          <w:bCs/>
          <w:sz w:val="22"/>
          <w:szCs w:val="22"/>
        </w:rPr>
        <w:t>02.01. GABINETE DO PREFEITO</w:t>
      </w:r>
    </w:p>
    <w:p w:rsidR="007164C5" w:rsidRPr="00AC6ACB" w:rsidRDefault="007164C5" w:rsidP="007164C5">
      <w:pPr>
        <w:jc w:val="both"/>
        <w:rPr>
          <w:b/>
          <w:bCs/>
          <w:sz w:val="22"/>
          <w:szCs w:val="22"/>
        </w:rPr>
      </w:pPr>
      <w:r w:rsidRPr="00AC6ACB">
        <w:rPr>
          <w:b/>
          <w:bCs/>
          <w:sz w:val="22"/>
          <w:szCs w:val="22"/>
        </w:rPr>
        <w:t>02.01.2.145 – Incentivo à Economia Local</w:t>
      </w:r>
    </w:p>
    <w:p w:rsidR="007164C5" w:rsidRPr="00AC6ACB" w:rsidRDefault="007164C5" w:rsidP="007164C5">
      <w:pPr>
        <w:jc w:val="both"/>
        <w:rPr>
          <w:b/>
          <w:bCs/>
          <w:sz w:val="22"/>
          <w:szCs w:val="22"/>
        </w:rPr>
      </w:pPr>
      <w:r w:rsidRPr="00AC6ACB">
        <w:rPr>
          <w:b/>
          <w:bCs/>
          <w:sz w:val="22"/>
          <w:szCs w:val="22"/>
        </w:rPr>
        <w:t xml:space="preserve">3.3.50.41.00.00.00 – Contribuições </w:t>
      </w:r>
    </w:p>
    <w:p w:rsidR="007164C5" w:rsidRPr="00AC6ACB" w:rsidRDefault="007164C5" w:rsidP="007164C5">
      <w:pPr>
        <w:jc w:val="both"/>
        <w:rPr>
          <w:b/>
          <w:sz w:val="22"/>
          <w:szCs w:val="22"/>
        </w:rPr>
      </w:pPr>
      <w:r w:rsidRPr="00AC6ACB">
        <w:rPr>
          <w:b/>
          <w:bCs/>
          <w:sz w:val="22"/>
          <w:szCs w:val="22"/>
        </w:rPr>
        <w:t>(Recurso: 1500 – recursos não vinculados de impostos)</w:t>
      </w:r>
    </w:p>
    <w:p w:rsidR="007164C5" w:rsidRPr="00AC6ACB" w:rsidRDefault="007164C5" w:rsidP="007164C5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AC6ACB">
        <w:rPr>
          <w:b/>
          <w:sz w:val="22"/>
          <w:szCs w:val="22"/>
        </w:rPr>
        <w:t xml:space="preserve">Art. 3º - </w:t>
      </w:r>
      <w:r w:rsidRPr="00AC6ACB">
        <w:rPr>
          <w:sz w:val="22"/>
          <w:szCs w:val="22"/>
        </w:rPr>
        <w:t xml:space="preserve">A entidade deverá Prestar Contas do auxílio recebido e das despesas realizadas, mensalmente, devendo apresentar os documentos exigidos em até 30 (trinta) dias após o recebimento da Parcela mensal. </w:t>
      </w:r>
    </w:p>
    <w:p w:rsidR="007164C5" w:rsidRPr="00AC6ACB" w:rsidRDefault="007164C5" w:rsidP="007164C5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AC6ACB">
        <w:rPr>
          <w:b/>
          <w:bCs/>
          <w:snapToGrid w:val="0"/>
          <w:sz w:val="22"/>
          <w:szCs w:val="22"/>
          <w:lang w:val="pt-PT"/>
        </w:rPr>
        <w:t xml:space="preserve">Parágrafo Único: </w:t>
      </w:r>
      <w:r w:rsidRPr="00AC6ACB">
        <w:rPr>
          <w:sz w:val="22"/>
          <w:szCs w:val="22"/>
        </w:rPr>
        <w:t xml:space="preserve">A entidade fica responsável em apresentar, referente ao mês anterior, as Certidões Negativas referente às obrigações Federais </w:t>
      </w:r>
      <w:r w:rsidRPr="00AC6ACB">
        <w:rPr>
          <w:b/>
          <w:sz w:val="22"/>
          <w:szCs w:val="22"/>
        </w:rPr>
        <w:t>(Tributos Federais e a D</w:t>
      </w:r>
      <w:r>
        <w:rPr>
          <w:b/>
          <w:sz w:val="22"/>
          <w:szCs w:val="22"/>
        </w:rPr>
        <w:t>í</w:t>
      </w:r>
      <w:r w:rsidRPr="00AC6ACB">
        <w:rPr>
          <w:b/>
          <w:sz w:val="22"/>
          <w:szCs w:val="22"/>
        </w:rPr>
        <w:t>vida com a União, FGTS, Trabalhista)</w:t>
      </w:r>
      <w:r w:rsidRPr="00AC6ACB">
        <w:rPr>
          <w:sz w:val="22"/>
          <w:szCs w:val="22"/>
        </w:rPr>
        <w:t xml:space="preserve">, Estadual e Municipal, bem como a </w:t>
      </w:r>
      <w:r w:rsidRPr="00AC6ACB">
        <w:rPr>
          <w:b/>
          <w:sz w:val="22"/>
          <w:szCs w:val="22"/>
        </w:rPr>
        <w:t>GFIP/SEFIP</w:t>
      </w:r>
      <w:r w:rsidRPr="00AC6ACB">
        <w:rPr>
          <w:sz w:val="22"/>
          <w:szCs w:val="22"/>
        </w:rPr>
        <w:t xml:space="preserve"> do mês anterior, bem como demais documentos que eventualmente forem solicitados, juntamente com a Prestação de Contas, que deverá estar acompanhada de toda a documentação referente aos pagamentos realizados para habilitar-se a receber a parcela seguinte.</w:t>
      </w:r>
    </w:p>
    <w:p w:rsidR="007164C5" w:rsidRPr="00AC6ACB" w:rsidRDefault="007164C5" w:rsidP="007164C5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AC6ACB">
        <w:rPr>
          <w:b/>
          <w:bCs/>
          <w:sz w:val="22"/>
          <w:szCs w:val="22"/>
        </w:rPr>
        <w:t xml:space="preserve">Art. 4º </w:t>
      </w:r>
      <w:r w:rsidRPr="00AC6ACB">
        <w:rPr>
          <w:sz w:val="22"/>
          <w:szCs w:val="22"/>
        </w:rPr>
        <w:t>Esta Lei entra em vigor na data de sua publicação.</w:t>
      </w:r>
      <w:r w:rsidRPr="00AC6ACB">
        <w:rPr>
          <w:sz w:val="22"/>
          <w:szCs w:val="22"/>
        </w:rPr>
        <w:tab/>
        <w:t xml:space="preserve">        </w:t>
      </w:r>
    </w:p>
    <w:p w:rsidR="00227DC4" w:rsidRPr="00530182" w:rsidRDefault="00227DC4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227DC4" w:rsidRPr="00530182" w:rsidRDefault="00227DC4" w:rsidP="00530182">
      <w:pPr>
        <w:ind w:firstLine="2268"/>
        <w:jc w:val="both"/>
        <w:rPr>
          <w:sz w:val="22"/>
          <w:szCs w:val="22"/>
        </w:rPr>
      </w:pPr>
      <w:r w:rsidRPr="00530182">
        <w:rPr>
          <w:sz w:val="22"/>
          <w:szCs w:val="22"/>
        </w:rPr>
        <w:t xml:space="preserve">GABINETE DA PRESIDÊNCIA, em </w:t>
      </w:r>
      <w:r w:rsidR="007F7C39">
        <w:rPr>
          <w:sz w:val="22"/>
          <w:szCs w:val="22"/>
        </w:rPr>
        <w:t>29</w:t>
      </w:r>
      <w:bookmarkStart w:id="0" w:name="_GoBack"/>
      <w:bookmarkEnd w:id="0"/>
      <w:r w:rsidRPr="00530182">
        <w:rPr>
          <w:sz w:val="22"/>
          <w:szCs w:val="22"/>
        </w:rPr>
        <w:t xml:space="preserve"> de </w:t>
      </w:r>
      <w:r w:rsidR="00530182" w:rsidRPr="00530182">
        <w:rPr>
          <w:sz w:val="22"/>
          <w:szCs w:val="22"/>
        </w:rPr>
        <w:t>novembro</w:t>
      </w:r>
      <w:r w:rsidR="003B4FED" w:rsidRPr="00530182">
        <w:rPr>
          <w:sz w:val="22"/>
          <w:szCs w:val="22"/>
        </w:rPr>
        <w:t xml:space="preserve"> de 2023</w:t>
      </w:r>
      <w:r w:rsidRPr="00530182">
        <w:rPr>
          <w:sz w:val="22"/>
          <w:szCs w:val="22"/>
        </w:rPr>
        <w:t>.</w:t>
      </w:r>
    </w:p>
    <w:p w:rsidR="00227DC4" w:rsidRPr="00530182" w:rsidRDefault="00227DC4" w:rsidP="00530182">
      <w:pPr>
        <w:ind w:firstLine="2280"/>
        <w:jc w:val="both"/>
        <w:rPr>
          <w:sz w:val="22"/>
          <w:szCs w:val="22"/>
        </w:rPr>
      </w:pPr>
    </w:p>
    <w:p w:rsidR="00227DC4" w:rsidRPr="00530182" w:rsidRDefault="00227DC4" w:rsidP="00530182">
      <w:pPr>
        <w:jc w:val="both"/>
        <w:rPr>
          <w:sz w:val="22"/>
          <w:szCs w:val="22"/>
        </w:rPr>
      </w:pPr>
    </w:p>
    <w:p w:rsidR="00227DC4" w:rsidRPr="00530182" w:rsidRDefault="003B4FED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JULIANO AREND</w:t>
      </w:r>
    </w:p>
    <w:p w:rsidR="00E60B79" w:rsidRPr="00530182" w:rsidRDefault="00227DC4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Presidente</w:t>
      </w:r>
    </w:p>
    <w:sectPr w:rsidR="00E60B79" w:rsidRPr="00530182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71833"/>
    <w:rsid w:val="002C3DAE"/>
    <w:rsid w:val="003B4FED"/>
    <w:rsid w:val="00496958"/>
    <w:rsid w:val="0052008F"/>
    <w:rsid w:val="00530182"/>
    <w:rsid w:val="005521F5"/>
    <w:rsid w:val="005716EA"/>
    <w:rsid w:val="006247D6"/>
    <w:rsid w:val="00662CFB"/>
    <w:rsid w:val="006A56D5"/>
    <w:rsid w:val="007164C5"/>
    <w:rsid w:val="00767E45"/>
    <w:rsid w:val="00797831"/>
    <w:rsid w:val="007F7C39"/>
    <w:rsid w:val="008019DB"/>
    <w:rsid w:val="00823B86"/>
    <w:rsid w:val="0087757D"/>
    <w:rsid w:val="008A7861"/>
    <w:rsid w:val="009055F5"/>
    <w:rsid w:val="009850C6"/>
    <w:rsid w:val="009E384C"/>
    <w:rsid w:val="00A81D67"/>
    <w:rsid w:val="00B3348B"/>
    <w:rsid w:val="00B84783"/>
    <w:rsid w:val="00BD39E8"/>
    <w:rsid w:val="00BF0EC7"/>
    <w:rsid w:val="00C05279"/>
    <w:rsid w:val="00D07CC8"/>
    <w:rsid w:val="00D267F3"/>
    <w:rsid w:val="00D347CE"/>
    <w:rsid w:val="00D35AA3"/>
    <w:rsid w:val="00D6235F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60D4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33</cp:revision>
  <cp:lastPrinted>2019-07-16T11:51:00Z</cp:lastPrinted>
  <dcterms:created xsi:type="dcterms:W3CDTF">2019-05-21T18:11:00Z</dcterms:created>
  <dcterms:modified xsi:type="dcterms:W3CDTF">2023-11-29T12:08:00Z</dcterms:modified>
</cp:coreProperties>
</file>