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3C7025" w:rsidP="009555E7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030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3C7025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30</w:t>
      </w:r>
      <w:r w:rsidR="00483278">
        <w:rPr>
          <w:sz w:val="22"/>
          <w:szCs w:val="22"/>
        </w:rPr>
        <w:t>/2023, DE 24</w:t>
      </w:r>
      <w:r w:rsidR="00227DC4" w:rsidRPr="009555E7">
        <w:rPr>
          <w:sz w:val="22"/>
          <w:szCs w:val="22"/>
        </w:rPr>
        <w:t xml:space="preserve"> DE </w:t>
      </w:r>
      <w:r w:rsidR="00886B73" w:rsidRPr="009555E7">
        <w:rPr>
          <w:sz w:val="22"/>
          <w:szCs w:val="22"/>
        </w:rPr>
        <w:t>ABRIL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483278" w:rsidRPr="009555E7" w:rsidRDefault="00483278" w:rsidP="00483278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AUTORIZA A </w:t>
      </w:r>
      <w:r w:rsidR="003C7025">
        <w:rPr>
          <w:sz w:val="22"/>
          <w:szCs w:val="22"/>
        </w:rPr>
        <w:t xml:space="preserve">CONTRATAÇÃO TEMPORÁRIA, EM CARÁTER EMERGENCIAL, DE </w:t>
      </w:r>
      <w:proofErr w:type="gramStart"/>
      <w:r w:rsidR="003C7025">
        <w:rPr>
          <w:sz w:val="22"/>
          <w:szCs w:val="22"/>
        </w:rPr>
        <w:t>PSICÓLOGA 40</w:t>
      </w:r>
      <w:proofErr w:type="gramEnd"/>
      <w:r w:rsidR="003C7025">
        <w:rPr>
          <w:sz w:val="22"/>
          <w:szCs w:val="22"/>
        </w:rPr>
        <w:t xml:space="preserve"> HORAS E DÁ</w:t>
      </w:r>
      <w:r>
        <w:rPr>
          <w:sz w:val="22"/>
          <w:szCs w:val="22"/>
        </w:rPr>
        <w:t xml:space="preserve"> OUTRAS PROVIDÊNCIAS.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7DC4" w:rsidRPr="007F7AA1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 -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 </w:t>
      </w:r>
      <w:r w:rsidR="007F7AA1">
        <w:rPr>
          <w:sz w:val="22"/>
          <w:szCs w:val="22"/>
        </w:rPr>
        <w:t xml:space="preserve">a </w:t>
      </w:r>
      <w:r w:rsidR="003C7025">
        <w:rPr>
          <w:sz w:val="22"/>
          <w:szCs w:val="22"/>
        </w:rPr>
        <w:t>contratar,</w:t>
      </w:r>
      <w:r>
        <w:rPr>
          <w:sz w:val="22"/>
          <w:szCs w:val="22"/>
        </w:rPr>
        <w:t xml:space="preserve"> em caráter emergencial, pelo período de </w:t>
      </w:r>
      <w:r w:rsidR="003C7025">
        <w:rPr>
          <w:sz w:val="22"/>
          <w:szCs w:val="22"/>
        </w:rPr>
        <w:t>06</w:t>
      </w:r>
      <w:r>
        <w:rPr>
          <w:sz w:val="22"/>
          <w:szCs w:val="22"/>
        </w:rPr>
        <w:t xml:space="preserve"> (</w:t>
      </w:r>
      <w:r w:rsidR="003C7025">
        <w:rPr>
          <w:sz w:val="22"/>
          <w:szCs w:val="22"/>
        </w:rPr>
        <w:t>seis) meses, prorrogáveis por mais 06 (seis)</w:t>
      </w:r>
      <w:r>
        <w:rPr>
          <w:sz w:val="22"/>
          <w:szCs w:val="22"/>
        </w:rPr>
        <w:t xml:space="preserve"> a contar</w:t>
      </w:r>
      <w:r w:rsidR="003C7025">
        <w:rPr>
          <w:sz w:val="22"/>
          <w:szCs w:val="22"/>
        </w:rPr>
        <w:t xml:space="preserve"> da publicação da presente Lei,</w:t>
      </w:r>
      <w:r>
        <w:rPr>
          <w:sz w:val="22"/>
          <w:szCs w:val="22"/>
        </w:rPr>
        <w:t xml:space="preserve"> em razão de excepcional interesse público, </w:t>
      </w:r>
      <w:r w:rsidR="003C7025">
        <w:rPr>
          <w:sz w:val="22"/>
          <w:szCs w:val="22"/>
        </w:rPr>
        <w:t xml:space="preserve">Psicóloga 40 horas na </w:t>
      </w:r>
      <w:r>
        <w:rPr>
          <w:sz w:val="22"/>
          <w:szCs w:val="22"/>
        </w:rPr>
        <w:t>quantidade e funç</w:t>
      </w:r>
      <w:r w:rsidR="003C7025">
        <w:rPr>
          <w:sz w:val="22"/>
          <w:szCs w:val="22"/>
        </w:rPr>
        <w:t>ão</w:t>
      </w:r>
      <w:r>
        <w:rPr>
          <w:sz w:val="22"/>
          <w:szCs w:val="22"/>
        </w:rPr>
        <w:t xml:space="preserve"> abaixo </w:t>
      </w:r>
      <w:proofErr w:type="gramStart"/>
      <w:r>
        <w:rPr>
          <w:sz w:val="22"/>
          <w:szCs w:val="22"/>
        </w:rPr>
        <w:t>discriminadas</w:t>
      </w:r>
      <w:proofErr w:type="gramEnd"/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8"/>
        <w:gridCol w:w="1163"/>
        <w:gridCol w:w="1529"/>
        <w:gridCol w:w="3437"/>
      </w:tblGrid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Jornada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53D20">
              <w:rPr>
                <w:sz w:val="20"/>
                <w:szCs w:val="20"/>
                <w:lang w:eastAsia="en-US"/>
              </w:rPr>
              <w:t>Rem.</w:t>
            </w:r>
            <w:proofErr w:type="gramEnd"/>
            <w:r w:rsidRPr="00D53D20">
              <w:rPr>
                <w:sz w:val="20"/>
                <w:szCs w:val="20"/>
                <w:lang w:eastAsia="en-US"/>
              </w:rPr>
              <w:t>Mensal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Atribuições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483278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Psicólog</w:t>
            </w:r>
            <w:r w:rsidR="003C7025">
              <w:rPr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3C7025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4</w:t>
            </w:r>
            <w:r w:rsidR="00483278" w:rsidRPr="00D53D20">
              <w:rPr>
                <w:sz w:val="20"/>
                <w:szCs w:val="20"/>
                <w:lang w:eastAsia="en-US"/>
              </w:rPr>
              <w:t>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3C7025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R$-4.685,19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</w:tbl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B1FD9" w:rsidRPr="007F7AA1">
        <w:rPr>
          <w:b/>
          <w:sz w:val="22"/>
          <w:szCs w:val="22"/>
        </w:rPr>
        <w:t>Art. 2º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As contratações, conforme prevê o art. 37, inciso IX da Constituição Federal, são de caráter emergencial</w:t>
      </w:r>
      <w:r w:rsidR="003C7025">
        <w:rPr>
          <w:sz w:val="22"/>
          <w:szCs w:val="22"/>
        </w:rPr>
        <w:t>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F5706" w:rsidRPr="007F7AA1">
        <w:rPr>
          <w:b/>
          <w:sz w:val="22"/>
          <w:szCs w:val="22"/>
        </w:rPr>
        <w:t>Art. 3º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Os contratos de que trata o artigo 1º é de natureza administrativa e será vinculado, obrigatoriamente, ao Regime Geral da Previdência Social – </w:t>
      </w:r>
      <w:proofErr w:type="spellStart"/>
      <w:r>
        <w:rPr>
          <w:sz w:val="22"/>
          <w:szCs w:val="22"/>
        </w:rPr>
        <w:t>RGPS</w:t>
      </w:r>
      <w:proofErr w:type="spellEnd"/>
      <w:r>
        <w:rPr>
          <w:sz w:val="22"/>
          <w:szCs w:val="22"/>
        </w:rPr>
        <w:t>, estendendo-se a este os direitos e deveres constantes na Lei nº 003/91 – Estatuto do Servidor Público Municipal.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Art. 4º -</w:t>
      </w:r>
      <w:r w:rsidR="00BC1FB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 despesas decorrentes da presente Lei serão atendidas por conta de dotações orçamentárias próprias.</w:t>
      </w:r>
    </w:p>
    <w:p w:rsidR="00496714" w:rsidRPr="00496714" w:rsidRDefault="00DE1FDC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C1FB2">
        <w:rPr>
          <w:b/>
          <w:sz w:val="22"/>
          <w:szCs w:val="22"/>
        </w:rPr>
        <w:t>Art. 5º</w:t>
      </w:r>
      <w:r>
        <w:rPr>
          <w:b/>
          <w:sz w:val="22"/>
          <w:szCs w:val="22"/>
        </w:rPr>
        <w:t xml:space="preserve"> -</w:t>
      </w:r>
      <w:r w:rsidR="00BC1FB2">
        <w:rPr>
          <w:b/>
          <w:sz w:val="22"/>
          <w:szCs w:val="22"/>
        </w:rPr>
        <w:t xml:space="preserve"> </w:t>
      </w:r>
      <w:r w:rsidR="00496714">
        <w:rPr>
          <w:sz w:val="22"/>
          <w:szCs w:val="22"/>
        </w:rPr>
        <w:t xml:space="preserve">Esta Lei entra em vigor </w:t>
      </w:r>
      <w:r>
        <w:rPr>
          <w:sz w:val="22"/>
          <w:szCs w:val="22"/>
        </w:rPr>
        <w:t>n</w:t>
      </w:r>
      <w:r w:rsidR="0049671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data de </w:t>
      </w:r>
      <w:r w:rsidR="00496714">
        <w:rPr>
          <w:sz w:val="22"/>
          <w:szCs w:val="22"/>
        </w:rPr>
        <w:t>sua publicação.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592D06">
        <w:rPr>
          <w:sz w:val="22"/>
          <w:szCs w:val="22"/>
        </w:rPr>
        <w:t>09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3C7025"/>
    <w:rsid w:val="00483278"/>
    <w:rsid w:val="00493B5D"/>
    <w:rsid w:val="00496714"/>
    <w:rsid w:val="004C5DD5"/>
    <w:rsid w:val="00592D06"/>
    <w:rsid w:val="005C0F80"/>
    <w:rsid w:val="0062112B"/>
    <w:rsid w:val="006B1FD9"/>
    <w:rsid w:val="006D479A"/>
    <w:rsid w:val="006E11BD"/>
    <w:rsid w:val="00767E45"/>
    <w:rsid w:val="00784B0F"/>
    <w:rsid w:val="007C6A0F"/>
    <w:rsid w:val="007E2798"/>
    <w:rsid w:val="007F3221"/>
    <w:rsid w:val="007F7AA1"/>
    <w:rsid w:val="00886B73"/>
    <w:rsid w:val="008B4D75"/>
    <w:rsid w:val="008D3277"/>
    <w:rsid w:val="009555E7"/>
    <w:rsid w:val="00A432EF"/>
    <w:rsid w:val="00A93462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5E92-F81A-463D-B34D-F9191A58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38</cp:revision>
  <cp:lastPrinted>2023-04-18T17:40:00Z</cp:lastPrinted>
  <dcterms:created xsi:type="dcterms:W3CDTF">2019-05-21T18:11:00Z</dcterms:created>
  <dcterms:modified xsi:type="dcterms:W3CDTF">2023-05-10T12:00:00Z</dcterms:modified>
</cp:coreProperties>
</file>