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00809" w:rsidRPr="00200809" w:rsidRDefault="00200809" w:rsidP="00200809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0080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PARECER EM CONJUNTO Nº 13/2023</w:t>
      </w:r>
    </w:p>
    <w:p w:rsidR="00200809" w:rsidRPr="00200809" w:rsidRDefault="00200809" w:rsidP="0020080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 w:rsidRPr="00200809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Comissão de Constituição, Justiça e Redação </w:t>
      </w:r>
    </w:p>
    <w:p w:rsidR="00200809" w:rsidRPr="00200809" w:rsidRDefault="00200809" w:rsidP="0020080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proofErr w:type="gramStart"/>
      <w:r w:rsidRPr="00200809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e</w:t>
      </w:r>
      <w:proofErr w:type="gramEnd"/>
      <w:r w:rsidRPr="00200809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 Comissão de Orçamento, Finanças e Tributação</w:t>
      </w:r>
    </w:p>
    <w:p w:rsidR="00200809" w:rsidRPr="00200809" w:rsidRDefault="00200809" w:rsidP="00200809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</w:p>
    <w:p w:rsidR="00200809" w:rsidRPr="00200809" w:rsidRDefault="00200809" w:rsidP="0020080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00809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Relator CCJR</w:t>
      </w:r>
      <w:r w:rsidRPr="00200809">
        <w:rPr>
          <w:rFonts w:ascii="Times New Roman" w:eastAsia="Times New Roman" w:hAnsi="Times New Roman" w:cs="Times New Roman"/>
          <w:sz w:val="24"/>
          <w:szCs w:val="24"/>
          <w:lang w:eastAsia="pt-BR"/>
        </w:rPr>
        <w:t>: Vereador Tiago José Dummel</w:t>
      </w:r>
    </w:p>
    <w:p w:rsidR="00200809" w:rsidRPr="00200809" w:rsidRDefault="00200809" w:rsidP="0020080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00809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Relator COFT</w:t>
      </w:r>
      <w:r w:rsidRPr="0020080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: Vereador Ari Antonio Mello </w:t>
      </w:r>
    </w:p>
    <w:p w:rsidR="00200809" w:rsidRPr="00200809" w:rsidRDefault="00200809" w:rsidP="0020080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00809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Matéria</w:t>
      </w:r>
      <w:r w:rsidRPr="00200809">
        <w:rPr>
          <w:rFonts w:ascii="Times New Roman" w:eastAsia="Times New Roman" w:hAnsi="Times New Roman" w:cs="Times New Roman"/>
          <w:sz w:val="24"/>
          <w:szCs w:val="24"/>
          <w:lang w:eastAsia="pt-BR"/>
        </w:rPr>
        <w:t>: Projeto de Lei nº 13/2023</w:t>
      </w:r>
    </w:p>
    <w:p w:rsidR="00200809" w:rsidRPr="00200809" w:rsidRDefault="00200809" w:rsidP="0020080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00809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Parecer</w:t>
      </w:r>
      <w:r w:rsidRPr="00200809">
        <w:rPr>
          <w:rFonts w:ascii="Times New Roman" w:eastAsia="Times New Roman" w:hAnsi="Times New Roman" w:cs="Times New Roman"/>
          <w:sz w:val="24"/>
          <w:szCs w:val="24"/>
          <w:lang w:eastAsia="pt-BR"/>
        </w:rPr>
        <w:t>: FAVORÁVEL CONFORME O ORIGINAL</w:t>
      </w:r>
    </w:p>
    <w:p w:rsidR="00200809" w:rsidRPr="00200809" w:rsidRDefault="00200809" w:rsidP="0020080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200809" w:rsidRPr="00200809" w:rsidRDefault="00200809" w:rsidP="0020080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200809" w:rsidRPr="00200809" w:rsidRDefault="00200809" w:rsidP="00200809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 w:rsidRPr="00200809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RELATÓRIO / JUSTIFICATIVA</w:t>
      </w:r>
    </w:p>
    <w:p w:rsidR="00200809" w:rsidRPr="00200809" w:rsidRDefault="00200809" w:rsidP="0020080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200809" w:rsidRPr="00200809" w:rsidRDefault="00200809" w:rsidP="00200809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00809">
        <w:rPr>
          <w:rFonts w:ascii="Times New Roman" w:eastAsia="Times New Roman" w:hAnsi="Times New Roman" w:cs="Times New Roman"/>
          <w:sz w:val="24"/>
          <w:szCs w:val="24"/>
          <w:lang w:eastAsia="pt-BR"/>
        </w:rPr>
        <w:t>Após estudos ao referido Projeto de Lei e considerando o parecer da Assessoria Jurídica da Câmara, as Comissões de Constituição, Justiça e Redação e de Orçamento, Finanças e Tributação apresentam parecer favorável ao mesmo, CONFORME O ORIGINAL.</w:t>
      </w:r>
    </w:p>
    <w:p w:rsidR="00200809" w:rsidRPr="00200809" w:rsidRDefault="00200809" w:rsidP="00200809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200809" w:rsidRPr="00200809" w:rsidRDefault="00200809" w:rsidP="00200809">
      <w:pPr>
        <w:tabs>
          <w:tab w:val="left" w:pos="4305"/>
        </w:tabs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00809">
        <w:rPr>
          <w:rFonts w:ascii="Times New Roman" w:eastAsia="Times New Roman" w:hAnsi="Times New Roman" w:cs="Times New Roman"/>
          <w:sz w:val="24"/>
          <w:szCs w:val="24"/>
          <w:lang w:eastAsia="pt-BR"/>
        </w:rPr>
        <w:t>Este é o parecer.</w:t>
      </w:r>
    </w:p>
    <w:p w:rsidR="00200809" w:rsidRPr="00200809" w:rsidRDefault="00200809" w:rsidP="00200809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00809">
        <w:rPr>
          <w:rFonts w:ascii="Times New Roman" w:eastAsia="Times New Roman" w:hAnsi="Times New Roman" w:cs="Times New Roman"/>
          <w:sz w:val="24"/>
          <w:szCs w:val="24"/>
          <w:lang w:eastAsia="pt-BR"/>
        </w:rPr>
        <w:t>Sala das Reuniões, em 20 de março de 2023.</w:t>
      </w:r>
    </w:p>
    <w:p w:rsidR="00200809" w:rsidRPr="00200809" w:rsidRDefault="00200809" w:rsidP="00200809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200809" w:rsidRPr="00200809" w:rsidRDefault="00200809" w:rsidP="00200809">
      <w:pPr>
        <w:spacing w:after="0" w:line="240" w:lineRule="auto"/>
        <w:ind w:firstLine="1800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200809" w:rsidRPr="00200809" w:rsidRDefault="00200809" w:rsidP="00200809">
      <w:pPr>
        <w:spacing w:after="0" w:line="240" w:lineRule="auto"/>
        <w:ind w:firstLine="1800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200809" w:rsidRPr="00200809" w:rsidRDefault="00200809" w:rsidP="00200809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00809">
        <w:rPr>
          <w:rFonts w:ascii="Times New Roman" w:eastAsia="Times New Roman" w:hAnsi="Times New Roman" w:cs="Times New Roman"/>
          <w:sz w:val="24"/>
          <w:szCs w:val="24"/>
          <w:lang w:eastAsia="pt-BR"/>
        </w:rPr>
        <w:t>Vereador Antonio Carlos Ferreira – Presidente CCJR</w:t>
      </w:r>
    </w:p>
    <w:p w:rsidR="00200809" w:rsidRPr="00200809" w:rsidRDefault="00200809" w:rsidP="00200809">
      <w:pPr>
        <w:tabs>
          <w:tab w:val="left" w:pos="6330"/>
        </w:tabs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200809" w:rsidRPr="00200809" w:rsidRDefault="00200809" w:rsidP="00200809">
      <w:pPr>
        <w:tabs>
          <w:tab w:val="left" w:pos="6330"/>
        </w:tabs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200809" w:rsidRPr="00200809" w:rsidRDefault="00200809" w:rsidP="00200809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200809" w:rsidRPr="00200809" w:rsidRDefault="00200809" w:rsidP="00200809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proofErr w:type="gramStart"/>
      <w:r w:rsidRPr="00200809">
        <w:rPr>
          <w:rFonts w:ascii="Times New Roman" w:eastAsia="Times New Roman" w:hAnsi="Times New Roman" w:cs="Times New Roman"/>
          <w:sz w:val="24"/>
          <w:szCs w:val="24"/>
          <w:lang w:eastAsia="pt-BR"/>
        </w:rPr>
        <w:t>Vereador Leonir</w:t>
      </w:r>
      <w:proofErr w:type="gramEnd"/>
      <w:r w:rsidRPr="0020080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de Souza Vargas – Presidente COFT</w:t>
      </w:r>
    </w:p>
    <w:p w:rsidR="00200809" w:rsidRPr="00200809" w:rsidRDefault="00200809" w:rsidP="00200809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200809" w:rsidRPr="00200809" w:rsidRDefault="00200809" w:rsidP="00200809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200809" w:rsidRPr="00200809" w:rsidRDefault="00200809" w:rsidP="00200809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200809" w:rsidRPr="00200809" w:rsidRDefault="00200809" w:rsidP="00200809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00809">
        <w:rPr>
          <w:rFonts w:ascii="Times New Roman" w:eastAsia="Times New Roman" w:hAnsi="Times New Roman" w:cs="Times New Roman"/>
          <w:sz w:val="24"/>
          <w:szCs w:val="24"/>
          <w:lang w:eastAsia="pt-BR"/>
        </w:rPr>
        <w:t>Vereador Tiago José Dummel – Relator CCJR</w:t>
      </w:r>
    </w:p>
    <w:p w:rsidR="00200809" w:rsidRPr="00200809" w:rsidRDefault="00200809" w:rsidP="00200809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200809" w:rsidRPr="00200809" w:rsidRDefault="00200809" w:rsidP="00200809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200809" w:rsidRPr="00200809" w:rsidRDefault="00200809" w:rsidP="00200809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200809" w:rsidRPr="00200809" w:rsidRDefault="00200809" w:rsidP="00200809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00809">
        <w:rPr>
          <w:rFonts w:ascii="Times New Roman" w:eastAsia="Times New Roman" w:hAnsi="Times New Roman" w:cs="Times New Roman"/>
          <w:sz w:val="24"/>
          <w:szCs w:val="24"/>
          <w:lang w:eastAsia="pt-BR"/>
        </w:rPr>
        <w:t>Vereador Ari Antonio Mello - Relator COFT</w:t>
      </w:r>
    </w:p>
    <w:p w:rsidR="00200809" w:rsidRPr="00200809" w:rsidRDefault="00200809" w:rsidP="00200809">
      <w:pPr>
        <w:spacing w:after="0" w:line="240" w:lineRule="auto"/>
        <w:ind w:firstLine="228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200809" w:rsidRPr="00200809" w:rsidRDefault="00200809" w:rsidP="0020080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200809" w:rsidRPr="00200809" w:rsidRDefault="00200809" w:rsidP="0020080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00809">
        <w:rPr>
          <w:rFonts w:ascii="Times New Roman" w:eastAsia="Times New Roman" w:hAnsi="Times New Roman" w:cs="Times New Roman"/>
          <w:sz w:val="24"/>
          <w:szCs w:val="24"/>
          <w:lang w:eastAsia="pt-BR"/>
        </w:rPr>
        <w:t>Pelas conclusões:</w:t>
      </w:r>
    </w:p>
    <w:p w:rsidR="00200809" w:rsidRPr="00200809" w:rsidRDefault="00200809" w:rsidP="00200809">
      <w:pPr>
        <w:tabs>
          <w:tab w:val="left" w:pos="211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00809"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</w:r>
    </w:p>
    <w:p w:rsidR="00200809" w:rsidRPr="00200809" w:rsidRDefault="00200809" w:rsidP="00200809">
      <w:pPr>
        <w:spacing w:after="0" w:line="240" w:lineRule="auto"/>
        <w:ind w:left="1416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00809">
        <w:rPr>
          <w:rFonts w:ascii="Times New Roman" w:eastAsia="Times New Roman" w:hAnsi="Times New Roman" w:cs="Times New Roman"/>
          <w:sz w:val="24"/>
          <w:szCs w:val="24"/>
          <w:lang w:eastAsia="pt-BR"/>
        </w:rPr>
        <w:t>Vereador Américo Luiz Formighieri</w:t>
      </w:r>
    </w:p>
    <w:p w:rsidR="00200809" w:rsidRPr="00200809" w:rsidRDefault="00200809" w:rsidP="00200809">
      <w:pPr>
        <w:spacing w:after="0" w:line="240" w:lineRule="auto"/>
        <w:ind w:left="1416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200809" w:rsidRPr="00200809" w:rsidRDefault="00200809" w:rsidP="00200809">
      <w:pPr>
        <w:spacing w:after="0" w:line="240" w:lineRule="auto"/>
        <w:ind w:left="1416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200809" w:rsidRPr="00200809" w:rsidRDefault="00200809" w:rsidP="00200809">
      <w:pPr>
        <w:spacing w:after="0" w:line="240" w:lineRule="auto"/>
        <w:ind w:left="1416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200809" w:rsidRPr="00200809" w:rsidRDefault="00200809" w:rsidP="00200809">
      <w:pPr>
        <w:spacing w:after="0" w:line="240" w:lineRule="auto"/>
        <w:ind w:left="1416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012836" w:rsidRPr="00200809" w:rsidRDefault="00200809" w:rsidP="00200809">
      <w:pPr>
        <w:spacing w:after="0" w:line="240" w:lineRule="auto"/>
        <w:ind w:left="1416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0080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Vereador Victor Penz </w:t>
      </w:r>
      <w:bookmarkStart w:id="0" w:name="_GoBack"/>
      <w:bookmarkEnd w:id="0"/>
    </w:p>
    <w:sectPr w:rsidR="00012836" w:rsidRPr="00200809" w:rsidSect="00755D8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849" w:bottom="1417" w:left="1134" w:header="568" w:footer="45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F3039" w:rsidRDefault="007F3039" w:rsidP="00B3430D">
      <w:pPr>
        <w:spacing w:after="0" w:line="240" w:lineRule="auto"/>
      </w:pPr>
      <w:r>
        <w:separator/>
      </w:r>
    </w:p>
  </w:endnote>
  <w:endnote w:type="continuationSeparator" w:id="0">
    <w:p w:rsidR="007F3039" w:rsidRDefault="007F3039" w:rsidP="00B343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hnschrift Light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Segoe UI Black">
    <w:panose1 w:val="020B0A02040204020203"/>
    <w:charset w:val="00"/>
    <w:family w:val="swiss"/>
    <w:pitch w:val="variable"/>
    <w:sig w:usb0="E00002FF" w:usb1="4000E47F" w:usb2="00000021" w:usb3="00000000" w:csb0="0000019F" w:csb1="00000000"/>
  </w:font>
  <w:font w:name="Bahnschrift Light SemiCondensed">
    <w:panose1 w:val="020B0502040204020203"/>
    <w:charset w:val="00"/>
    <w:family w:val="swiss"/>
    <w:pitch w:val="variable"/>
    <w:sig w:usb0="A00002C7" w:usb1="00000002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81066" w:rsidRDefault="00B81066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55D87" w:rsidRDefault="00755D87" w:rsidP="00755D87">
    <w:pPr>
      <w:pStyle w:val="Rodap"/>
      <w:spacing w:line="360" w:lineRule="auto"/>
      <w:jc w:val="center"/>
      <w:rPr>
        <w:rFonts w:ascii="Bahnschrift Light SemiCondensed" w:hAnsi="Bahnschrift Light SemiCondensed" w:cs="Times New Roman"/>
      </w:rPr>
    </w:pPr>
  </w:p>
  <w:p w:rsidR="00C2107A" w:rsidRPr="00755D87" w:rsidRDefault="00B81066" w:rsidP="00755D87">
    <w:pPr>
      <w:pStyle w:val="Rodap"/>
      <w:spacing w:line="360" w:lineRule="auto"/>
      <w:jc w:val="center"/>
      <w:rPr>
        <w:rFonts w:ascii="Bahnschrift Light SemiCondensed" w:hAnsi="Bahnschrift Light SemiCondensed" w:cs="Times New Roman"/>
      </w:rPr>
    </w:pPr>
    <w:r>
      <w:rPr>
        <w:rFonts w:ascii="Bahnschrift Light SemiCondensed" w:hAnsi="Bahnschrift Light SemiCondensed" w:cs="Times New Roman"/>
      </w:rPr>
      <w:t>Rua Fernando Duderstadt, 4</w:t>
    </w:r>
    <w:r w:rsidR="00C2107A" w:rsidRPr="00755D87">
      <w:rPr>
        <w:rFonts w:ascii="Bahnschrift Light SemiCondensed" w:hAnsi="Bahnschrift Light SemiCondensed" w:cs="Times New Roman"/>
      </w:rPr>
      <w:t xml:space="preserve">79 – </w:t>
    </w:r>
    <w:r w:rsidR="00755D87">
      <w:rPr>
        <w:rFonts w:ascii="Bahnschrift Light SemiCondensed" w:hAnsi="Bahnschrift Light SemiCondensed" w:cs="Times New Roman"/>
      </w:rPr>
      <w:t>Fon</w:t>
    </w:r>
    <w:r w:rsidR="00A55B8F" w:rsidRPr="00755D87">
      <w:rPr>
        <w:rFonts w:ascii="Bahnschrift Light SemiCondensed" w:hAnsi="Bahnschrift Light SemiCondensed" w:cs="Times New Roman"/>
      </w:rPr>
      <w:t xml:space="preserve">e: (54) 3378-2035 / (54) 3192-0052 – Centro – CEP 99140-000 - </w:t>
    </w:r>
    <w:r w:rsidR="00C2107A" w:rsidRPr="00755D87">
      <w:rPr>
        <w:rFonts w:ascii="Bahnschrift Light SemiCondensed" w:hAnsi="Bahnschrift Light SemiCondensed" w:cs="Times New Roman"/>
      </w:rPr>
      <w:t>Ernestina/RS</w:t>
    </w:r>
  </w:p>
  <w:p w:rsidR="00C2107A" w:rsidRPr="00755D87" w:rsidRDefault="00A55B8F" w:rsidP="00755D87">
    <w:pPr>
      <w:pStyle w:val="Rodap"/>
      <w:spacing w:line="360" w:lineRule="auto"/>
      <w:jc w:val="center"/>
      <w:rPr>
        <w:rFonts w:ascii="Bahnschrift Light SemiCondensed" w:hAnsi="Bahnschrift Light SemiCondensed" w:cs="Times New Roman"/>
      </w:rPr>
    </w:pPr>
    <w:r w:rsidRPr="00755D87">
      <w:rPr>
        <w:rFonts w:ascii="Bahnschrift Light SemiCondensed" w:hAnsi="Bahnschrift Light SemiCondensed" w:cs="Times New Roman"/>
      </w:rPr>
      <w:t xml:space="preserve">CNPJ 02.321.433/0001-74 - </w:t>
    </w:r>
    <w:r w:rsidR="004F6656" w:rsidRPr="00755D87">
      <w:rPr>
        <w:rFonts w:ascii="Bahnschrift Light SemiCondensed" w:hAnsi="Bahnschrift Light SemiCondensed" w:cs="Times New Roman"/>
      </w:rPr>
      <w:t>E-mail</w:t>
    </w:r>
    <w:r w:rsidRPr="00755D87">
      <w:rPr>
        <w:rFonts w:ascii="Bahnschrift Light SemiCondensed" w:hAnsi="Bahnschrift Light SemiCondensed" w:cs="Times New Roman"/>
      </w:rPr>
      <w:t>:</w:t>
    </w:r>
    <w:r w:rsidR="004F6656" w:rsidRPr="00755D87">
      <w:rPr>
        <w:rFonts w:ascii="Bahnschrift Light SemiCondensed" w:hAnsi="Bahnschrift Light SemiCondensed" w:cs="Times New Roman"/>
      </w:rPr>
      <w:t xml:space="preserve"> </w:t>
    </w:r>
    <w:r w:rsidR="00755D87" w:rsidRPr="00755D87">
      <w:rPr>
        <w:rFonts w:ascii="Bahnschrift Light SemiCondensed" w:hAnsi="Bahnschrift Light SemiCondensed" w:cs="Times New Roman"/>
      </w:rPr>
      <w:t>cmvernestina@gmail.com</w:t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81066" w:rsidRDefault="00B81066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F3039" w:rsidRDefault="007F3039" w:rsidP="00B3430D">
      <w:pPr>
        <w:spacing w:after="0" w:line="240" w:lineRule="auto"/>
      </w:pPr>
      <w:r>
        <w:separator/>
      </w:r>
    </w:p>
  </w:footnote>
  <w:footnote w:type="continuationSeparator" w:id="0">
    <w:p w:rsidR="007F3039" w:rsidRDefault="007F3039" w:rsidP="00B3430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81066" w:rsidRDefault="00B81066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3430D" w:rsidRPr="00B3430D" w:rsidRDefault="00A55B8F" w:rsidP="00B3430D">
    <w:pPr>
      <w:pStyle w:val="Cabealho"/>
    </w:pPr>
    <w:r>
      <w:rPr>
        <w:noProof/>
        <w:lang w:eastAsia="pt-BR"/>
      </w:rPr>
      <mc:AlternateContent>
        <mc:Choice Requires="wps">
          <w:drawing>
            <wp:anchor distT="45720" distB="45720" distL="114300" distR="114300" simplePos="0" relativeHeight="251662336" behindDoc="0" locked="0" layoutInCell="1" allowOverlap="1" wp14:anchorId="711D96C0" wp14:editId="172D49F3">
              <wp:simplePos x="0" y="0"/>
              <wp:positionH relativeFrom="column">
                <wp:posOffset>-577215</wp:posOffset>
              </wp:positionH>
              <wp:positionV relativeFrom="paragraph">
                <wp:posOffset>-217805</wp:posOffset>
              </wp:positionV>
              <wp:extent cx="1771650" cy="1495425"/>
              <wp:effectExtent l="0" t="0" r="0" b="9525"/>
              <wp:wrapSquare wrapText="bothSides"/>
              <wp:docPr id="4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71650" cy="14954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A55B8F" w:rsidRDefault="00A55B8F" w:rsidP="00A55B8F">
                          <w:pPr>
                            <w:jc w:val="center"/>
                          </w:pPr>
                          <w:r>
                            <w:rPr>
                              <w:noProof/>
                              <w:lang w:eastAsia="pt-BR"/>
                            </w:rPr>
                            <w:drawing>
                              <wp:inline distT="0" distB="0" distL="0" distR="0" wp14:anchorId="34B9ECC2" wp14:editId="5BBC9907">
                                <wp:extent cx="961200" cy="1080000"/>
                                <wp:effectExtent l="0" t="0" r="0" b="6350"/>
                                <wp:docPr id="20" name="Imagem 20" descr="https://prefonline-savein.cdn.jelastic.net/wp-content/uploads/sites/17/2018/02/BrasAoErnestina-267x300.png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3" descr="https://prefonline-savein.cdn.jelastic.net/wp-content/uploads/sites/17/2018/02/BrasAoErnestina-267x300.png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961200" cy="108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11D96C0"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-45.45pt;margin-top:-17.15pt;width:139.5pt;height:117.7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" stroked="f">
              <v:textbox>
                <w:txbxContent>
                  <w:p w:rsidR="00A55B8F" w:rsidRDefault="00A55B8F" w:rsidP="00A55B8F">
                    <w:pPr>
                      <w:jc w:val="center"/>
                    </w:pPr>
                    <w:r>
                      <w:rPr>
                        <w:noProof/>
                        <w:lang w:eastAsia="pt-BR"/>
                      </w:rPr>
                      <w:drawing>
                        <wp:inline distT="0" distB="0" distL="0" distR="0" wp14:anchorId="34B9ECC2" wp14:editId="5BBC9907">
                          <wp:extent cx="961200" cy="1080000"/>
                          <wp:effectExtent l="0" t="0" r="0" b="6350"/>
                          <wp:docPr id="20" name="Imagem 20" descr="https://prefonline-savein.cdn.jelastic.net/wp-content/uploads/sites/17/2018/02/BrasAoErnestina-267x300.png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3" descr="https://prefonline-savein.cdn.jelastic.net/wp-content/uploads/sites/17/2018/02/BrasAoErnestina-267x300.png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961200" cy="108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F04A56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3F7AAF0B" wp14:editId="609A0293">
              <wp:simplePos x="0" y="0"/>
              <wp:positionH relativeFrom="column">
                <wp:posOffset>4823460</wp:posOffset>
              </wp:positionH>
              <wp:positionV relativeFrom="paragraph">
                <wp:posOffset>-122556</wp:posOffset>
              </wp:positionV>
              <wp:extent cx="1419225" cy="1304925"/>
              <wp:effectExtent l="0" t="0" r="9525" b="9525"/>
              <wp:wrapNone/>
              <wp:docPr id="1" name="Caixa de Text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19225" cy="130492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:rsidR="00F04A56" w:rsidRDefault="007E77C4">
                          <w:r>
                            <w:t xml:space="preserve">     </w:t>
                          </w:r>
                          <w:r w:rsidR="00A55B8F">
                            <w:rPr>
                              <w:noProof/>
                              <w:lang w:eastAsia="pt-BR"/>
                            </w:rPr>
                            <w:drawing>
                              <wp:inline distT="0" distB="0" distL="0" distR="0" wp14:anchorId="6A4EE3E4" wp14:editId="6F89907F">
                                <wp:extent cx="775899" cy="1080000"/>
                                <wp:effectExtent l="0" t="0" r="5715" b="6350"/>
                                <wp:docPr id="21" name="Imagem 21" descr="Brasão Legislativ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ão Legislativ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2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75899" cy="108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3F7AAF0B" id="Caixa de Texto 1" o:spid="_x0000_s1027" type="#_x0000_t202" style="position:absolute;margin-left:379.8pt;margin-top:-9.65pt;width:111.75pt;height:102.75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" fillcolor="white [3201]" stroked="f" strokeweight=".5pt">
              <v:textbox>
                <w:txbxContent>
                  <w:p w:rsidR="00F04A56" w:rsidRDefault="007E77C4">
                    <w:r>
                      <w:t xml:space="preserve">     </w:t>
                    </w:r>
                    <w:r w:rsidR="00A55B8F">
                      <w:rPr>
                        <w:noProof/>
                        <w:lang w:eastAsia="pt-BR"/>
                      </w:rPr>
                      <w:drawing>
                        <wp:inline distT="0" distB="0" distL="0" distR="0" wp14:anchorId="6A4EE3E4" wp14:editId="6F89907F">
                          <wp:extent cx="775899" cy="1080000"/>
                          <wp:effectExtent l="0" t="0" r="5715" b="6350"/>
                          <wp:docPr id="21" name="Imagem 21" descr="Brasão Legislativ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ão Legislativ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775899" cy="108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 w:rsidR="00361654">
      <w:rPr>
        <w:noProof/>
        <w:lang w:eastAsia="pt-BR"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04EA4402" wp14:editId="2A3FB45B">
              <wp:simplePos x="0" y="0"/>
              <wp:positionH relativeFrom="column">
                <wp:posOffset>1194435</wp:posOffset>
              </wp:positionH>
              <wp:positionV relativeFrom="paragraph">
                <wp:posOffset>-122555</wp:posOffset>
              </wp:positionV>
              <wp:extent cx="3533775" cy="1200150"/>
              <wp:effectExtent l="0" t="0" r="9525" b="0"/>
              <wp:wrapSquare wrapText="bothSides"/>
              <wp:docPr id="217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533775" cy="12001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361654" w:rsidRPr="00A55B8F" w:rsidRDefault="00361654" w:rsidP="00A55B8F">
                          <w:pPr>
                            <w:pStyle w:val="SemEspaamento"/>
                            <w:spacing w:line="276" w:lineRule="auto"/>
                            <w:jc w:val="center"/>
                            <w:rPr>
                              <w:rFonts w:ascii="Bahnschrift Light" w:hAnsi="Bahnschrift Light"/>
                              <w:sz w:val="32"/>
                              <w:szCs w:val="32"/>
                            </w:rPr>
                          </w:pPr>
                          <w:r w:rsidRPr="00A55B8F">
                            <w:rPr>
                              <w:rFonts w:ascii="Bahnschrift Light" w:hAnsi="Bahnschrift Light"/>
                              <w:sz w:val="32"/>
                              <w:szCs w:val="32"/>
                            </w:rPr>
                            <w:t>Câmara Municipal de Vereadores de</w:t>
                          </w:r>
                        </w:p>
                        <w:p w:rsidR="00361654" w:rsidRPr="00A55B8F" w:rsidRDefault="00361654" w:rsidP="00A55B8F">
                          <w:pPr>
                            <w:pStyle w:val="SemEspaamento"/>
                            <w:pBdr>
                              <w:bottom w:val="single" w:sz="12" w:space="1" w:color="auto"/>
                            </w:pBdr>
                            <w:spacing w:line="276" w:lineRule="auto"/>
                            <w:jc w:val="center"/>
                            <w:rPr>
                              <w:rFonts w:ascii="Segoe UI Black" w:hAnsi="Segoe UI Black"/>
                              <w:b/>
                              <w:sz w:val="52"/>
                              <w:szCs w:val="52"/>
                            </w:rPr>
                          </w:pPr>
                          <w:r w:rsidRPr="00A55B8F">
                            <w:rPr>
                              <w:rFonts w:ascii="Segoe UI Black" w:hAnsi="Segoe UI Black"/>
                              <w:b/>
                              <w:sz w:val="52"/>
                              <w:szCs w:val="52"/>
                            </w:rPr>
                            <w:t xml:space="preserve">Ernestina </w:t>
                          </w:r>
                          <w:r w:rsidR="00F04A56" w:rsidRPr="00A55B8F">
                            <w:rPr>
                              <w:rFonts w:ascii="Segoe UI Black" w:hAnsi="Segoe UI Black"/>
                              <w:b/>
                              <w:sz w:val="52"/>
                              <w:szCs w:val="52"/>
                            </w:rPr>
                            <w:t>–</w:t>
                          </w:r>
                          <w:r w:rsidRPr="00A55B8F">
                            <w:rPr>
                              <w:rFonts w:ascii="Segoe UI Black" w:hAnsi="Segoe UI Black"/>
                              <w:b/>
                              <w:sz w:val="52"/>
                              <w:szCs w:val="52"/>
                            </w:rPr>
                            <w:t xml:space="preserve"> RS</w:t>
                          </w:r>
                        </w:p>
                        <w:p w:rsidR="00F04A56" w:rsidRPr="00F04A56" w:rsidRDefault="00F04A56" w:rsidP="00A55B8F">
                          <w:pPr>
                            <w:pStyle w:val="SemEspaamento"/>
                            <w:spacing w:line="276" w:lineRule="auto"/>
                            <w:jc w:val="center"/>
                          </w:pPr>
                          <w:r w:rsidRPr="00F04A56">
                            <w:t>Estado do Rio Grande do Sul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4EA4402" id="_x0000_s1028" type="#_x0000_t202" style="position:absolute;margin-left:94.05pt;margin-top:-9.65pt;width:278.25pt;height:94.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" stroked="f">
              <v:textbox>
                <w:txbxContent>
                  <w:p w:rsidR="00361654" w:rsidRPr="00A55B8F" w:rsidRDefault="00361654" w:rsidP="00A55B8F">
                    <w:pPr>
                      <w:pStyle w:val="SemEspaamento"/>
                      <w:spacing w:line="276" w:lineRule="auto"/>
                      <w:jc w:val="center"/>
                      <w:rPr>
                        <w:rFonts w:ascii="Bahnschrift Light" w:hAnsi="Bahnschrift Light"/>
                        <w:sz w:val="32"/>
                        <w:szCs w:val="32"/>
                      </w:rPr>
                    </w:pPr>
                    <w:r w:rsidRPr="00A55B8F">
                      <w:rPr>
                        <w:rFonts w:ascii="Bahnschrift Light" w:hAnsi="Bahnschrift Light"/>
                        <w:sz w:val="32"/>
                        <w:szCs w:val="32"/>
                      </w:rPr>
                      <w:t>Câmara Municipal de Vereadores de</w:t>
                    </w:r>
                  </w:p>
                  <w:p w:rsidR="00361654" w:rsidRPr="00A55B8F" w:rsidRDefault="00361654" w:rsidP="00A55B8F">
                    <w:pPr>
                      <w:pStyle w:val="SemEspaamento"/>
                      <w:pBdr>
                        <w:bottom w:val="single" w:sz="12" w:space="1" w:color="auto"/>
                      </w:pBdr>
                      <w:spacing w:line="276" w:lineRule="auto"/>
                      <w:jc w:val="center"/>
                      <w:rPr>
                        <w:rFonts w:ascii="Segoe UI Black" w:hAnsi="Segoe UI Black"/>
                        <w:b/>
                        <w:sz w:val="52"/>
                        <w:szCs w:val="52"/>
                      </w:rPr>
                    </w:pPr>
                    <w:r w:rsidRPr="00A55B8F">
                      <w:rPr>
                        <w:rFonts w:ascii="Segoe UI Black" w:hAnsi="Segoe UI Black"/>
                        <w:b/>
                        <w:sz w:val="52"/>
                        <w:szCs w:val="52"/>
                      </w:rPr>
                      <w:t xml:space="preserve">Ernestina </w:t>
                    </w:r>
                    <w:r w:rsidR="00F04A56" w:rsidRPr="00A55B8F">
                      <w:rPr>
                        <w:rFonts w:ascii="Segoe UI Black" w:hAnsi="Segoe UI Black"/>
                        <w:b/>
                        <w:sz w:val="52"/>
                        <w:szCs w:val="52"/>
                      </w:rPr>
                      <w:t>–</w:t>
                    </w:r>
                    <w:r w:rsidRPr="00A55B8F">
                      <w:rPr>
                        <w:rFonts w:ascii="Segoe UI Black" w:hAnsi="Segoe UI Black"/>
                        <w:b/>
                        <w:sz w:val="52"/>
                        <w:szCs w:val="52"/>
                      </w:rPr>
                      <w:t xml:space="preserve"> RS</w:t>
                    </w:r>
                  </w:p>
                  <w:p w:rsidR="00F04A56" w:rsidRPr="00F04A56" w:rsidRDefault="00F04A56" w:rsidP="00A55B8F">
                    <w:pPr>
                      <w:pStyle w:val="SemEspaamento"/>
                      <w:spacing w:line="276" w:lineRule="auto"/>
                      <w:jc w:val="center"/>
                    </w:pPr>
                    <w:r w:rsidRPr="00F04A56">
                      <w:t>Estado do Rio Grande do Sul</w:t>
                    </w:r>
                  </w:p>
                </w:txbxContent>
              </v:textbox>
              <w10:wrap type="square"/>
            </v:shape>
          </w:pict>
        </mc:Fallback>
      </mc:AlternateContent>
    </w:r>
    <w:r>
      <w:t xml:space="preserve">    </w:t>
    </w:r>
    <w:r w:rsidR="00B3430D">
      <w:rPr>
        <w:noProof/>
        <w:lang w:eastAsia="pt-BR"/>
      </w:rPr>
      <w:drawing>
        <wp:inline distT="0" distB="0" distL="0" distR="0">
          <wp:extent cx="1095375" cy="1276350"/>
          <wp:effectExtent l="0" t="0" r="9525" b="0"/>
          <wp:docPr id="19" name="Imagem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TIMBRE.png"/>
                  <pic:cNvPicPr/>
                </pic:nvPicPr>
                <pic:blipFill rotWithShape="1"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81086"/>
                  <a:stretch/>
                </pic:blipFill>
                <pic:spPr bwMode="auto">
                  <a:xfrm>
                    <a:off x="0" y="0"/>
                    <a:ext cx="1095528" cy="1276528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81066" w:rsidRDefault="00B81066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5A3F28"/>
    <w:multiLevelType w:val="multilevel"/>
    <w:tmpl w:val="211ED7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BED249D"/>
    <w:multiLevelType w:val="multilevel"/>
    <w:tmpl w:val="9DDCA4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1964780"/>
    <w:multiLevelType w:val="multilevel"/>
    <w:tmpl w:val="760667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CD95B69"/>
    <w:multiLevelType w:val="multilevel"/>
    <w:tmpl w:val="06786CFA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8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77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65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1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0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59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7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000" w:hanging="1800"/>
      </w:pPr>
      <w:rPr>
        <w:rFonts w:hint="default"/>
      </w:rPr>
    </w:lvl>
  </w:abstractNum>
  <w:abstractNum w:abstractNumId="4" w15:restartNumberingAfterBreak="0">
    <w:nsid w:val="53483667"/>
    <w:multiLevelType w:val="hybridMultilevel"/>
    <w:tmpl w:val="A07C5DFC"/>
    <w:lvl w:ilvl="0" w:tplc="04160013">
      <w:start w:val="1"/>
      <w:numFmt w:val="upperRoman"/>
      <w:lvlText w:val="%1."/>
      <w:lvlJc w:val="right"/>
      <w:pPr>
        <w:ind w:left="1425" w:hanging="360"/>
      </w:pPr>
    </w:lvl>
    <w:lvl w:ilvl="1" w:tplc="04160019">
      <w:start w:val="1"/>
      <w:numFmt w:val="lowerLetter"/>
      <w:lvlText w:val="%2."/>
      <w:lvlJc w:val="left"/>
      <w:pPr>
        <w:ind w:left="2145" w:hanging="360"/>
      </w:pPr>
    </w:lvl>
    <w:lvl w:ilvl="2" w:tplc="0416001B">
      <w:start w:val="1"/>
      <w:numFmt w:val="lowerRoman"/>
      <w:lvlText w:val="%3."/>
      <w:lvlJc w:val="right"/>
      <w:pPr>
        <w:ind w:left="2865" w:hanging="180"/>
      </w:pPr>
    </w:lvl>
    <w:lvl w:ilvl="3" w:tplc="0416000F">
      <w:start w:val="1"/>
      <w:numFmt w:val="decimal"/>
      <w:lvlText w:val="%4."/>
      <w:lvlJc w:val="left"/>
      <w:pPr>
        <w:ind w:left="3585" w:hanging="360"/>
      </w:pPr>
    </w:lvl>
    <w:lvl w:ilvl="4" w:tplc="04160019">
      <w:start w:val="1"/>
      <w:numFmt w:val="lowerLetter"/>
      <w:lvlText w:val="%5."/>
      <w:lvlJc w:val="left"/>
      <w:pPr>
        <w:ind w:left="4305" w:hanging="360"/>
      </w:pPr>
    </w:lvl>
    <w:lvl w:ilvl="5" w:tplc="0416001B">
      <w:start w:val="1"/>
      <w:numFmt w:val="lowerRoman"/>
      <w:lvlText w:val="%6."/>
      <w:lvlJc w:val="right"/>
      <w:pPr>
        <w:ind w:left="5025" w:hanging="180"/>
      </w:pPr>
    </w:lvl>
    <w:lvl w:ilvl="6" w:tplc="0416000F">
      <w:start w:val="1"/>
      <w:numFmt w:val="decimal"/>
      <w:lvlText w:val="%7."/>
      <w:lvlJc w:val="left"/>
      <w:pPr>
        <w:ind w:left="5745" w:hanging="360"/>
      </w:pPr>
    </w:lvl>
    <w:lvl w:ilvl="7" w:tplc="04160019">
      <w:start w:val="1"/>
      <w:numFmt w:val="lowerLetter"/>
      <w:lvlText w:val="%8."/>
      <w:lvlJc w:val="left"/>
      <w:pPr>
        <w:ind w:left="6465" w:hanging="360"/>
      </w:pPr>
    </w:lvl>
    <w:lvl w:ilvl="8" w:tplc="0416001B">
      <w:start w:val="1"/>
      <w:numFmt w:val="lowerRoman"/>
      <w:lvlText w:val="%9."/>
      <w:lvlJc w:val="right"/>
      <w:pPr>
        <w:ind w:left="7185" w:hanging="180"/>
      </w:pPr>
    </w:lvl>
  </w:abstractNum>
  <w:abstractNum w:abstractNumId="5" w15:restartNumberingAfterBreak="0">
    <w:nsid w:val="53D67A06"/>
    <w:multiLevelType w:val="multilevel"/>
    <w:tmpl w:val="4558AC9A"/>
    <w:lvl w:ilvl="0">
      <w:start w:val="1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6" w15:restartNumberingAfterBreak="0">
    <w:nsid w:val="53FD4EEF"/>
    <w:multiLevelType w:val="hybridMultilevel"/>
    <w:tmpl w:val="EFE274AE"/>
    <w:lvl w:ilvl="0" w:tplc="04160013">
      <w:start w:val="1"/>
      <w:numFmt w:val="upperRoman"/>
      <w:lvlText w:val="%1."/>
      <w:lvlJc w:val="right"/>
      <w:pPr>
        <w:ind w:left="1425" w:hanging="360"/>
      </w:pPr>
    </w:lvl>
    <w:lvl w:ilvl="1" w:tplc="04160019">
      <w:start w:val="1"/>
      <w:numFmt w:val="lowerLetter"/>
      <w:lvlText w:val="%2."/>
      <w:lvlJc w:val="left"/>
      <w:pPr>
        <w:ind w:left="2145" w:hanging="360"/>
      </w:pPr>
    </w:lvl>
    <w:lvl w:ilvl="2" w:tplc="0416001B">
      <w:start w:val="1"/>
      <w:numFmt w:val="lowerRoman"/>
      <w:lvlText w:val="%3."/>
      <w:lvlJc w:val="right"/>
      <w:pPr>
        <w:ind w:left="2865" w:hanging="180"/>
      </w:pPr>
    </w:lvl>
    <w:lvl w:ilvl="3" w:tplc="0416000F">
      <w:start w:val="1"/>
      <w:numFmt w:val="decimal"/>
      <w:lvlText w:val="%4."/>
      <w:lvlJc w:val="left"/>
      <w:pPr>
        <w:ind w:left="3585" w:hanging="360"/>
      </w:pPr>
    </w:lvl>
    <w:lvl w:ilvl="4" w:tplc="04160019">
      <w:start w:val="1"/>
      <w:numFmt w:val="lowerLetter"/>
      <w:lvlText w:val="%5."/>
      <w:lvlJc w:val="left"/>
      <w:pPr>
        <w:ind w:left="4305" w:hanging="360"/>
      </w:pPr>
    </w:lvl>
    <w:lvl w:ilvl="5" w:tplc="0416001B">
      <w:start w:val="1"/>
      <w:numFmt w:val="lowerRoman"/>
      <w:lvlText w:val="%6."/>
      <w:lvlJc w:val="right"/>
      <w:pPr>
        <w:ind w:left="5025" w:hanging="180"/>
      </w:pPr>
    </w:lvl>
    <w:lvl w:ilvl="6" w:tplc="0416000F">
      <w:start w:val="1"/>
      <w:numFmt w:val="decimal"/>
      <w:lvlText w:val="%7."/>
      <w:lvlJc w:val="left"/>
      <w:pPr>
        <w:ind w:left="5745" w:hanging="360"/>
      </w:pPr>
    </w:lvl>
    <w:lvl w:ilvl="7" w:tplc="04160019">
      <w:start w:val="1"/>
      <w:numFmt w:val="lowerLetter"/>
      <w:lvlText w:val="%8."/>
      <w:lvlJc w:val="left"/>
      <w:pPr>
        <w:ind w:left="6465" w:hanging="360"/>
      </w:pPr>
    </w:lvl>
    <w:lvl w:ilvl="8" w:tplc="0416001B">
      <w:start w:val="1"/>
      <w:numFmt w:val="lowerRoman"/>
      <w:lvlText w:val="%9."/>
      <w:lvlJc w:val="right"/>
      <w:pPr>
        <w:ind w:left="7185" w:hanging="180"/>
      </w:pPr>
    </w:lvl>
  </w:abstractNum>
  <w:abstractNum w:abstractNumId="7" w15:restartNumberingAfterBreak="0">
    <w:nsid w:val="5FF62880"/>
    <w:multiLevelType w:val="hybridMultilevel"/>
    <w:tmpl w:val="C3E2314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4420A6E"/>
    <w:multiLevelType w:val="singleLevel"/>
    <w:tmpl w:val="00000001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6EEE70A6"/>
    <w:multiLevelType w:val="multilevel"/>
    <w:tmpl w:val="A4003648"/>
    <w:lvl w:ilvl="0">
      <w:start w:val="1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525" w:hanging="525"/>
      </w:pPr>
      <w:rPr>
        <w:rFonts w:hint="default"/>
      </w:rPr>
    </w:lvl>
    <w:lvl w:ilvl="2">
      <w:start w:val="6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736D5FF8"/>
    <w:multiLevelType w:val="hybridMultilevel"/>
    <w:tmpl w:val="FBCC7B3C"/>
    <w:lvl w:ilvl="0" w:tplc="04160017">
      <w:start w:val="1"/>
      <w:numFmt w:val="lowerLetter"/>
      <w:lvlText w:val="%1)"/>
      <w:lvlJc w:val="left"/>
      <w:pPr>
        <w:ind w:left="2480" w:hanging="360"/>
      </w:pPr>
    </w:lvl>
    <w:lvl w:ilvl="1" w:tplc="04160019">
      <w:start w:val="1"/>
      <w:numFmt w:val="lowerLetter"/>
      <w:lvlText w:val="%2."/>
      <w:lvlJc w:val="left"/>
      <w:pPr>
        <w:ind w:left="3200" w:hanging="360"/>
      </w:pPr>
    </w:lvl>
    <w:lvl w:ilvl="2" w:tplc="0416001B">
      <w:start w:val="1"/>
      <w:numFmt w:val="lowerRoman"/>
      <w:lvlText w:val="%3."/>
      <w:lvlJc w:val="right"/>
      <w:pPr>
        <w:ind w:left="3920" w:hanging="180"/>
      </w:pPr>
    </w:lvl>
    <w:lvl w:ilvl="3" w:tplc="0416000F">
      <w:start w:val="1"/>
      <w:numFmt w:val="decimal"/>
      <w:lvlText w:val="%4."/>
      <w:lvlJc w:val="left"/>
      <w:pPr>
        <w:ind w:left="4640" w:hanging="360"/>
      </w:pPr>
    </w:lvl>
    <w:lvl w:ilvl="4" w:tplc="04160019">
      <w:start w:val="1"/>
      <w:numFmt w:val="lowerLetter"/>
      <w:lvlText w:val="%5."/>
      <w:lvlJc w:val="left"/>
      <w:pPr>
        <w:ind w:left="5360" w:hanging="360"/>
      </w:pPr>
    </w:lvl>
    <w:lvl w:ilvl="5" w:tplc="0416001B">
      <w:start w:val="1"/>
      <w:numFmt w:val="lowerRoman"/>
      <w:lvlText w:val="%6."/>
      <w:lvlJc w:val="right"/>
      <w:pPr>
        <w:ind w:left="6080" w:hanging="180"/>
      </w:pPr>
    </w:lvl>
    <w:lvl w:ilvl="6" w:tplc="0416000F">
      <w:start w:val="1"/>
      <w:numFmt w:val="decimal"/>
      <w:lvlText w:val="%7."/>
      <w:lvlJc w:val="left"/>
      <w:pPr>
        <w:ind w:left="6800" w:hanging="360"/>
      </w:pPr>
    </w:lvl>
    <w:lvl w:ilvl="7" w:tplc="04160019">
      <w:start w:val="1"/>
      <w:numFmt w:val="lowerLetter"/>
      <w:lvlText w:val="%8."/>
      <w:lvlJc w:val="left"/>
      <w:pPr>
        <w:ind w:left="7520" w:hanging="360"/>
      </w:pPr>
    </w:lvl>
    <w:lvl w:ilvl="8" w:tplc="0416001B">
      <w:start w:val="1"/>
      <w:numFmt w:val="lowerRoman"/>
      <w:lvlText w:val="%9."/>
      <w:lvlJc w:val="right"/>
      <w:pPr>
        <w:ind w:left="8240" w:hanging="180"/>
      </w:pPr>
    </w:lvl>
  </w:abstractNum>
  <w:abstractNum w:abstractNumId="11" w15:restartNumberingAfterBreak="0">
    <w:nsid w:val="77F3708A"/>
    <w:multiLevelType w:val="hybridMultilevel"/>
    <w:tmpl w:val="5DC48ED0"/>
    <w:lvl w:ilvl="0" w:tplc="04160001">
      <w:start w:val="1"/>
      <w:numFmt w:val="bullet"/>
      <w:lvlText w:val=""/>
      <w:lvlJc w:val="left"/>
      <w:pPr>
        <w:ind w:left="1245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96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68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40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12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84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56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28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005" w:hanging="360"/>
      </w:pPr>
      <w:rPr>
        <w:rFonts w:ascii="Wingdings" w:hAnsi="Wingdings" w:hint="default"/>
      </w:rPr>
    </w:lvl>
  </w:abstractNum>
  <w:num w:numId="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</w:num>
  <w:num w:numId="3">
    <w:abstractNumId w:val="9"/>
  </w:num>
  <w:num w:numId="4">
    <w:abstractNumId w:val="7"/>
  </w:num>
  <w:num w:numId="5">
    <w:abstractNumId w:val="3"/>
  </w:num>
  <w:num w:numId="6">
    <w:abstractNumId w:val="11"/>
  </w:num>
  <w:num w:numId="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0"/>
  </w:num>
  <w:num w:numId="10">
    <w:abstractNumId w:val="2"/>
  </w:num>
  <w:num w:numId="11">
    <w:abstractNumId w:val="1"/>
  </w:num>
  <w:num w:numId="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430D"/>
    <w:rsid w:val="00012836"/>
    <w:rsid w:val="000434E8"/>
    <w:rsid w:val="00046F68"/>
    <w:rsid w:val="000545EE"/>
    <w:rsid w:val="000A25BA"/>
    <w:rsid w:val="000E58F9"/>
    <w:rsid w:val="00193C0D"/>
    <w:rsid w:val="001D0F19"/>
    <w:rsid w:val="001E1551"/>
    <w:rsid w:val="001E420A"/>
    <w:rsid w:val="00200809"/>
    <w:rsid w:val="00222310"/>
    <w:rsid w:val="00233DBE"/>
    <w:rsid w:val="0023657F"/>
    <w:rsid w:val="00296C98"/>
    <w:rsid w:val="002B6DD3"/>
    <w:rsid w:val="002F3409"/>
    <w:rsid w:val="002F42B0"/>
    <w:rsid w:val="00324687"/>
    <w:rsid w:val="003543BB"/>
    <w:rsid w:val="00361654"/>
    <w:rsid w:val="00381B92"/>
    <w:rsid w:val="0038461A"/>
    <w:rsid w:val="003A7395"/>
    <w:rsid w:val="004421DF"/>
    <w:rsid w:val="00471D59"/>
    <w:rsid w:val="004B1A38"/>
    <w:rsid w:val="004D4F9F"/>
    <w:rsid w:val="004F6656"/>
    <w:rsid w:val="0050221D"/>
    <w:rsid w:val="00543F84"/>
    <w:rsid w:val="00617E7C"/>
    <w:rsid w:val="00625000"/>
    <w:rsid w:val="00691282"/>
    <w:rsid w:val="006B60A9"/>
    <w:rsid w:val="007267A3"/>
    <w:rsid w:val="007505DB"/>
    <w:rsid w:val="00755D87"/>
    <w:rsid w:val="00770584"/>
    <w:rsid w:val="007742A7"/>
    <w:rsid w:val="007863F3"/>
    <w:rsid w:val="007B292A"/>
    <w:rsid w:val="007D1449"/>
    <w:rsid w:val="007E77C4"/>
    <w:rsid w:val="007F3039"/>
    <w:rsid w:val="007F630B"/>
    <w:rsid w:val="008334FB"/>
    <w:rsid w:val="00836373"/>
    <w:rsid w:val="00850EA8"/>
    <w:rsid w:val="00857929"/>
    <w:rsid w:val="008B5264"/>
    <w:rsid w:val="008D30FF"/>
    <w:rsid w:val="00981E00"/>
    <w:rsid w:val="009911D1"/>
    <w:rsid w:val="009C572B"/>
    <w:rsid w:val="009E01BC"/>
    <w:rsid w:val="009E5229"/>
    <w:rsid w:val="00A14319"/>
    <w:rsid w:val="00A55B8F"/>
    <w:rsid w:val="00A65A12"/>
    <w:rsid w:val="00A662B3"/>
    <w:rsid w:val="00A876E5"/>
    <w:rsid w:val="00AC17BE"/>
    <w:rsid w:val="00AC39B2"/>
    <w:rsid w:val="00AE685F"/>
    <w:rsid w:val="00B3430D"/>
    <w:rsid w:val="00B52CDE"/>
    <w:rsid w:val="00B75CA9"/>
    <w:rsid w:val="00B81066"/>
    <w:rsid w:val="00B94803"/>
    <w:rsid w:val="00BC121B"/>
    <w:rsid w:val="00C2107A"/>
    <w:rsid w:val="00C91FD7"/>
    <w:rsid w:val="00CB7C01"/>
    <w:rsid w:val="00CD6813"/>
    <w:rsid w:val="00D479E7"/>
    <w:rsid w:val="00D52E9A"/>
    <w:rsid w:val="00D56C63"/>
    <w:rsid w:val="00D9168A"/>
    <w:rsid w:val="00DA6119"/>
    <w:rsid w:val="00DC3FBF"/>
    <w:rsid w:val="00DD3969"/>
    <w:rsid w:val="00E32BCE"/>
    <w:rsid w:val="00EA14C9"/>
    <w:rsid w:val="00EA30AC"/>
    <w:rsid w:val="00EF1560"/>
    <w:rsid w:val="00EF647C"/>
    <w:rsid w:val="00F04A56"/>
    <w:rsid w:val="00F4707B"/>
    <w:rsid w:val="00F53307"/>
    <w:rsid w:val="00F76444"/>
    <w:rsid w:val="00FA5E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C56CAB6"/>
  <w15:docId w15:val="{C7BA892F-187C-439F-9334-71E59BAB0E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3430D"/>
    <w:pPr>
      <w:spacing w:after="200" w:line="276" w:lineRule="auto"/>
    </w:pPr>
  </w:style>
  <w:style w:type="paragraph" w:styleId="Ttulo1">
    <w:name w:val="heading 1"/>
    <w:basedOn w:val="Normal"/>
    <w:next w:val="Normal"/>
    <w:link w:val="Ttulo1Char"/>
    <w:uiPriority w:val="9"/>
    <w:qFormat/>
    <w:rsid w:val="00DC3FB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har"/>
    <w:semiHidden/>
    <w:unhideWhenUsed/>
    <w:qFormat/>
    <w:rsid w:val="00F4707B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B3430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3430D"/>
  </w:style>
  <w:style w:type="paragraph" w:styleId="Rodap">
    <w:name w:val="footer"/>
    <w:basedOn w:val="Normal"/>
    <w:link w:val="RodapChar"/>
    <w:uiPriority w:val="99"/>
    <w:unhideWhenUsed/>
    <w:rsid w:val="00B3430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3430D"/>
  </w:style>
  <w:style w:type="paragraph" w:styleId="Textodebalo">
    <w:name w:val="Balloon Text"/>
    <w:basedOn w:val="Normal"/>
    <w:link w:val="TextodebaloChar"/>
    <w:uiPriority w:val="99"/>
    <w:semiHidden/>
    <w:unhideWhenUsed/>
    <w:rsid w:val="009E01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E01BC"/>
    <w:rPr>
      <w:rFonts w:ascii="Tahoma" w:hAnsi="Tahoma" w:cs="Tahoma"/>
      <w:sz w:val="16"/>
      <w:szCs w:val="16"/>
    </w:rPr>
  </w:style>
  <w:style w:type="paragraph" w:styleId="SemEspaamento">
    <w:name w:val="No Spacing"/>
    <w:uiPriority w:val="1"/>
    <w:qFormat/>
    <w:rsid w:val="00F04A56"/>
    <w:pPr>
      <w:spacing w:after="0" w:line="240" w:lineRule="auto"/>
    </w:pPr>
  </w:style>
  <w:style w:type="character" w:customStyle="1" w:styleId="Ttulo2Char">
    <w:name w:val="Título 2 Char"/>
    <w:basedOn w:val="Fontepargpadro"/>
    <w:link w:val="Ttulo2"/>
    <w:semiHidden/>
    <w:rsid w:val="00F4707B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semiHidden/>
    <w:unhideWhenUsed/>
    <w:rsid w:val="00F4707B"/>
    <w:pPr>
      <w:spacing w:after="0" w:line="240" w:lineRule="auto"/>
      <w:ind w:firstLine="2280"/>
      <w:jc w:val="both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F4707B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dou-paragraph">
    <w:name w:val="dou-paragraph"/>
    <w:basedOn w:val="Normal"/>
    <w:rsid w:val="006912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table" w:styleId="Tabelacomgrade">
    <w:name w:val="Table Grid"/>
    <w:basedOn w:val="Tabelanormal"/>
    <w:uiPriority w:val="59"/>
    <w:rsid w:val="00EA14C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1">
    <w:name w:val="Tabela com grade1"/>
    <w:basedOn w:val="Tabelanormal"/>
    <w:next w:val="Tabelacomgrade"/>
    <w:uiPriority w:val="39"/>
    <w:rsid w:val="008D30FF"/>
    <w:pPr>
      <w:spacing w:after="0" w:line="240" w:lineRule="auto"/>
    </w:pPr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har">
    <w:name w:val="Título 1 Char"/>
    <w:basedOn w:val="Fontepargpadro"/>
    <w:link w:val="Ttulo1"/>
    <w:uiPriority w:val="9"/>
    <w:rsid w:val="00DC3FBF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DC3FBF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DC3FBF"/>
    <w:rPr>
      <w:sz w:val="16"/>
      <w:szCs w:val="16"/>
    </w:rPr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B94803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B94803"/>
  </w:style>
  <w:style w:type="paragraph" w:styleId="Corpodetexto">
    <w:name w:val="Body Text"/>
    <w:basedOn w:val="Normal"/>
    <w:link w:val="CorpodetextoChar"/>
    <w:uiPriority w:val="99"/>
    <w:semiHidden/>
    <w:unhideWhenUsed/>
    <w:rsid w:val="00B94803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B9480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689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51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7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95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5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85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0EE018-F794-4609-8D0D-49A160FA0D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140</Words>
  <Characters>756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Usuário</cp:lastModifiedBy>
  <cp:revision>2</cp:revision>
  <cp:lastPrinted>2025-05-07T13:17:00Z</cp:lastPrinted>
  <dcterms:created xsi:type="dcterms:W3CDTF">2026-04-10T18:19:00Z</dcterms:created>
  <dcterms:modified xsi:type="dcterms:W3CDTF">2026-04-10T18:19:00Z</dcterms:modified>
</cp:coreProperties>
</file>