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FB06A0" w:rsidRDefault="00227DC4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AUTÓGRAFOS</w:t>
      </w:r>
    </w:p>
    <w:p w:rsidR="00227DC4" w:rsidRPr="00FB06A0" w:rsidRDefault="00B22885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010</w:t>
      </w:r>
      <w:r w:rsidR="005E18EA" w:rsidRPr="00FB06A0">
        <w:rPr>
          <w:sz w:val="22"/>
          <w:szCs w:val="22"/>
        </w:rPr>
        <w:t>/2023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 xml:space="preserve">PROJETO DE LEI Nº </w:t>
      </w:r>
      <w:r w:rsidR="00B22885">
        <w:rPr>
          <w:sz w:val="22"/>
          <w:szCs w:val="22"/>
        </w:rPr>
        <w:t>10</w:t>
      </w:r>
      <w:r w:rsidR="005E18EA" w:rsidRPr="00FB06A0">
        <w:rPr>
          <w:sz w:val="22"/>
          <w:szCs w:val="22"/>
        </w:rPr>
        <w:t>/2023, DE 03</w:t>
      </w:r>
      <w:r w:rsidR="00227DC4"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="00227DC4" w:rsidRPr="00FB06A0">
        <w:rPr>
          <w:sz w:val="22"/>
          <w:szCs w:val="22"/>
        </w:rPr>
        <w:t>.</w:t>
      </w:r>
    </w:p>
    <w:p w:rsidR="00B22885" w:rsidRPr="00B22885" w:rsidRDefault="00B22885" w:rsidP="00B22885">
      <w:pPr>
        <w:keepNext/>
        <w:ind w:left="4245"/>
        <w:jc w:val="both"/>
        <w:outlineLvl w:val="0"/>
      </w:pPr>
      <w:r w:rsidRPr="00B22885">
        <w:t xml:space="preserve">“Autoriza o Poder Executivo Municipal a abrir credito especial no valor de R$ 70.714,28 (setenta mil e setecentos e quatorze reais e vinte e oito centavos), para Construção de Pórtico Cons. Popular </w:t>
      </w:r>
      <w:proofErr w:type="spellStart"/>
      <w:r w:rsidRPr="00B22885">
        <w:t>Conv</w:t>
      </w:r>
      <w:proofErr w:type="spellEnd"/>
      <w:r w:rsidRPr="00B22885">
        <w:t>. FPE 2958/2022 e dá outras providências”.</w:t>
      </w:r>
    </w:p>
    <w:p w:rsidR="00B22885" w:rsidRPr="00B22885" w:rsidRDefault="00B22885" w:rsidP="00B22885">
      <w:pPr>
        <w:jc w:val="both"/>
      </w:pPr>
    </w:p>
    <w:p w:rsidR="00B22885" w:rsidRPr="00B22885" w:rsidRDefault="00B22885" w:rsidP="00B22885">
      <w:pPr>
        <w:jc w:val="both"/>
      </w:pPr>
      <w:r w:rsidRPr="00B22885">
        <w:tab/>
      </w:r>
      <w:r w:rsidRPr="00B22885">
        <w:rPr>
          <w:b/>
          <w:bCs/>
        </w:rPr>
        <w:t>Art. 1º -</w:t>
      </w:r>
      <w:r w:rsidRPr="00B22885">
        <w:t xml:space="preserve"> Fica o Poder Executivo Municipal autorizado a abrir no orçamento municipal de 2023, um crédito especial no valor de </w:t>
      </w:r>
      <w:proofErr w:type="gramStart"/>
      <w:r w:rsidRPr="00B22885">
        <w:t>R$ 70.714,28 (setenta mil e setecentos e quatorze reais e vinte e oito centavos), destinado</w:t>
      </w:r>
      <w:proofErr w:type="gramEnd"/>
      <w:r w:rsidRPr="00B22885">
        <w:t xml:space="preserve"> a Construção de Pórtico Cons. Popular </w:t>
      </w:r>
      <w:proofErr w:type="spellStart"/>
      <w:r w:rsidRPr="00B22885">
        <w:t>Conv</w:t>
      </w:r>
      <w:proofErr w:type="spellEnd"/>
      <w:r w:rsidRPr="00B22885">
        <w:t xml:space="preserve">. FPE 2958/2022, com as seguintes classificações funcionais e econômicas: </w:t>
      </w:r>
    </w:p>
    <w:p w:rsidR="00B22885" w:rsidRPr="00B22885" w:rsidRDefault="00B22885" w:rsidP="00B22885">
      <w:pPr>
        <w:suppressAutoHyphens/>
        <w:jc w:val="both"/>
        <w:rPr>
          <w:b/>
          <w:bCs/>
          <w:lang w:eastAsia="ar-SA"/>
        </w:rPr>
      </w:pPr>
    </w:p>
    <w:p w:rsidR="00B22885" w:rsidRPr="00B22885" w:rsidRDefault="00B22885" w:rsidP="00B22885">
      <w:pPr>
        <w:suppressAutoHyphens/>
        <w:jc w:val="both"/>
        <w:rPr>
          <w:b/>
          <w:bCs/>
          <w:lang w:eastAsia="ar-SA"/>
        </w:rPr>
      </w:pPr>
      <w:r w:rsidRPr="00B22885">
        <w:rPr>
          <w:b/>
          <w:bCs/>
          <w:lang w:eastAsia="ar-SA"/>
        </w:rPr>
        <w:t xml:space="preserve">06. SECRETARIA MUNICIPAL DE EDUCAÇÃO, CULTURA, DESPORTO E </w:t>
      </w:r>
      <w:proofErr w:type="gramStart"/>
      <w:r w:rsidRPr="00B22885">
        <w:rPr>
          <w:b/>
          <w:bCs/>
          <w:lang w:eastAsia="ar-SA"/>
        </w:rPr>
        <w:t>TURISMO</w:t>
      </w:r>
      <w:proofErr w:type="gramEnd"/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 xml:space="preserve">06.08 RECURSOS </w:t>
      </w:r>
      <w:proofErr w:type="gramStart"/>
      <w:r w:rsidRPr="00B22885">
        <w:rPr>
          <w:lang w:eastAsia="ar-SA"/>
        </w:rPr>
        <w:t>VINCULADOS ESTADO</w:t>
      </w:r>
      <w:proofErr w:type="gramEnd"/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06.08.23 COMERCIO E SERVIÇOS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06.08.23.695 TURISMO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 xml:space="preserve">06.08.23.695.0115 DIVULGAÇÃO DE ROTEIROS </w:t>
      </w:r>
      <w:proofErr w:type="spellStart"/>
      <w:r w:rsidRPr="00B22885">
        <w:rPr>
          <w:lang w:eastAsia="ar-SA"/>
        </w:rPr>
        <w:t>TURISTICOS</w:t>
      </w:r>
      <w:proofErr w:type="spellEnd"/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 xml:space="preserve">06.08.23.695.0115.1103 – </w:t>
      </w:r>
      <w:proofErr w:type="spellStart"/>
      <w:r w:rsidRPr="00B22885">
        <w:rPr>
          <w:lang w:eastAsia="ar-SA"/>
        </w:rPr>
        <w:t>CONSTRUCAO</w:t>
      </w:r>
      <w:proofErr w:type="spellEnd"/>
      <w:r w:rsidRPr="00B22885">
        <w:rPr>
          <w:lang w:eastAsia="ar-SA"/>
        </w:rPr>
        <w:t xml:space="preserve"> DE </w:t>
      </w:r>
      <w:proofErr w:type="spellStart"/>
      <w:r w:rsidRPr="00B22885">
        <w:rPr>
          <w:lang w:eastAsia="ar-SA"/>
        </w:rPr>
        <w:t>PORTICO</w:t>
      </w:r>
      <w:proofErr w:type="spellEnd"/>
      <w:r w:rsidRPr="00B22885">
        <w:rPr>
          <w:lang w:eastAsia="ar-SA"/>
        </w:rPr>
        <w:t xml:space="preserve"> CONS. POPULAR </w:t>
      </w:r>
      <w:proofErr w:type="spellStart"/>
      <w:r w:rsidRPr="00B22885">
        <w:rPr>
          <w:lang w:eastAsia="ar-SA"/>
        </w:rPr>
        <w:t>CONV</w:t>
      </w:r>
      <w:proofErr w:type="spellEnd"/>
      <w:r w:rsidRPr="00B22885">
        <w:rPr>
          <w:lang w:eastAsia="ar-SA"/>
        </w:rPr>
        <w:t>. FPE 2958/2022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4000.00.00.00.00.00</w:t>
      </w:r>
      <w:proofErr w:type="gramStart"/>
      <w:r w:rsidRPr="00B22885">
        <w:rPr>
          <w:lang w:eastAsia="ar-SA"/>
        </w:rPr>
        <w:t xml:space="preserve">  </w:t>
      </w:r>
      <w:proofErr w:type="gramEnd"/>
      <w:r w:rsidRPr="00B22885">
        <w:rPr>
          <w:lang w:eastAsia="ar-SA"/>
        </w:rPr>
        <w:t>– Despesas de Capital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4400.00.00.00.00.00 – Investimentos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4490.00.00.00.00.00 –</w:t>
      </w:r>
      <w:proofErr w:type="gramStart"/>
      <w:r w:rsidRPr="00B22885">
        <w:rPr>
          <w:lang w:eastAsia="ar-SA"/>
        </w:rPr>
        <w:t xml:space="preserve">  </w:t>
      </w:r>
      <w:proofErr w:type="gramEnd"/>
      <w:r w:rsidRPr="00B22885">
        <w:rPr>
          <w:lang w:eastAsia="ar-SA"/>
        </w:rPr>
        <w:t>Aplicações Diretas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>4490.51.00.00.00.00 –</w:t>
      </w:r>
      <w:proofErr w:type="gramStart"/>
      <w:r w:rsidRPr="00B22885">
        <w:rPr>
          <w:lang w:eastAsia="ar-SA"/>
        </w:rPr>
        <w:t xml:space="preserve">  </w:t>
      </w:r>
      <w:proofErr w:type="gramEnd"/>
      <w:r w:rsidRPr="00B22885">
        <w:rPr>
          <w:lang w:eastAsia="ar-SA"/>
        </w:rPr>
        <w:t>Obras e Instalaçõe</w:t>
      </w:r>
      <w:r>
        <w:rPr>
          <w:lang w:eastAsia="ar-SA"/>
        </w:rPr>
        <w:t>s.........................</w:t>
      </w:r>
      <w:r w:rsidRPr="00B22885">
        <w:rPr>
          <w:lang w:eastAsia="ar-SA"/>
        </w:rPr>
        <w:t>.........................R$ 70.714,28</w:t>
      </w:r>
    </w:p>
    <w:p w:rsidR="00B22885" w:rsidRPr="00B22885" w:rsidRDefault="00B22885" w:rsidP="00B22885">
      <w:pPr>
        <w:suppressAutoHyphens/>
        <w:jc w:val="both"/>
        <w:rPr>
          <w:b/>
          <w:bCs/>
          <w:lang w:eastAsia="ar-SA"/>
        </w:rPr>
      </w:pPr>
      <w:r w:rsidRPr="00B22885">
        <w:rPr>
          <w:b/>
          <w:bCs/>
          <w:lang w:eastAsia="ar-SA"/>
        </w:rPr>
        <w:t>TOTAL DO CREDITO ESPECIAL:</w:t>
      </w:r>
      <w:proofErr w:type="gramStart"/>
      <w:r w:rsidRPr="00B22885">
        <w:rPr>
          <w:b/>
          <w:bCs/>
          <w:lang w:eastAsia="ar-SA"/>
        </w:rPr>
        <w:t>...........</w:t>
      </w:r>
      <w:r>
        <w:rPr>
          <w:b/>
          <w:bCs/>
          <w:lang w:eastAsia="ar-SA"/>
        </w:rPr>
        <w:t>..............................</w:t>
      </w:r>
      <w:r w:rsidRPr="00B22885">
        <w:rPr>
          <w:b/>
          <w:bCs/>
          <w:lang w:eastAsia="ar-SA"/>
        </w:rPr>
        <w:t>...............</w:t>
      </w:r>
      <w:proofErr w:type="gramEnd"/>
      <w:r w:rsidRPr="00B22885">
        <w:rPr>
          <w:b/>
          <w:bCs/>
          <w:lang w:eastAsia="ar-SA"/>
        </w:rPr>
        <w:t>R$ 70.714,28</w:t>
      </w:r>
    </w:p>
    <w:p w:rsidR="00B22885" w:rsidRPr="00B22885" w:rsidRDefault="00B22885" w:rsidP="00B22885">
      <w:pPr>
        <w:suppressAutoHyphens/>
        <w:jc w:val="both"/>
        <w:rPr>
          <w:lang w:eastAsia="ar-SA"/>
        </w:rPr>
      </w:pPr>
    </w:p>
    <w:p w:rsidR="00B22885" w:rsidRPr="00B22885" w:rsidRDefault="00B22885" w:rsidP="00B22885">
      <w:pPr>
        <w:suppressAutoHyphens/>
        <w:jc w:val="both"/>
        <w:rPr>
          <w:lang w:eastAsia="ar-SA"/>
        </w:rPr>
      </w:pPr>
      <w:r w:rsidRPr="00B22885">
        <w:rPr>
          <w:lang w:eastAsia="ar-SA"/>
        </w:rPr>
        <w:tab/>
      </w:r>
      <w:r w:rsidRPr="00B22885">
        <w:rPr>
          <w:b/>
          <w:lang w:eastAsia="ar-SA"/>
        </w:rPr>
        <w:t>Art. 2º -</w:t>
      </w:r>
      <w:proofErr w:type="gramStart"/>
      <w:r w:rsidRPr="00B22885">
        <w:rPr>
          <w:b/>
          <w:lang w:eastAsia="ar-SA"/>
        </w:rPr>
        <w:t xml:space="preserve"> </w:t>
      </w:r>
      <w:r w:rsidRPr="00B22885">
        <w:rPr>
          <w:lang w:eastAsia="ar-SA"/>
        </w:rPr>
        <w:t xml:space="preserve"> </w:t>
      </w:r>
      <w:proofErr w:type="gramEnd"/>
      <w:r w:rsidRPr="00B22885">
        <w:rPr>
          <w:lang w:eastAsia="ar-SA"/>
        </w:rPr>
        <w:t xml:space="preserve">Servirá de recurso para a cobertura do Crédito Especial autorizado no artigo 1º dessa Lei, o valor proveniente do Programa Cons. Popular </w:t>
      </w:r>
      <w:proofErr w:type="spellStart"/>
      <w:r w:rsidRPr="00B22885">
        <w:rPr>
          <w:lang w:eastAsia="ar-SA"/>
        </w:rPr>
        <w:t>Conv</w:t>
      </w:r>
      <w:proofErr w:type="spellEnd"/>
      <w:r w:rsidRPr="00B22885">
        <w:rPr>
          <w:lang w:eastAsia="ar-SA"/>
        </w:rPr>
        <w:t>. FPE 2958/2022</w:t>
      </w:r>
      <w:proofErr w:type="gramStart"/>
      <w:r w:rsidRPr="00B22885">
        <w:rPr>
          <w:lang w:eastAsia="ar-SA"/>
        </w:rPr>
        <w:t>..............................................................</w:t>
      </w:r>
      <w:r>
        <w:rPr>
          <w:lang w:eastAsia="ar-SA"/>
        </w:rPr>
        <w:t>..........................</w:t>
      </w:r>
      <w:r w:rsidRPr="00B22885">
        <w:rPr>
          <w:lang w:eastAsia="ar-SA"/>
        </w:rPr>
        <w:t>.............</w:t>
      </w:r>
      <w:proofErr w:type="gramEnd"/>
      <w:r w:rsidRPr="00B22885">
        <w:rPr>
          <w:lang w:eastAsia="ar-SA"/>
        </w:rPr>
        <w:t xml:space="preserve"> R$ 70.714,28</w:t>
      </w:r>
    </w:p>
    <w:p w:rsidR="00B22885" w:rsidRPr="00B22885" w:rsidRDefault="00B22885" w:rsidP="00B22885">
      <w:pPr>
        <w:suppressAutoHyphens/>
        <w:jc w:val="both"/>
        <w:rPr>
          <w:b/>
          <w:bCs/>
          <w:lang w:eastAsia="ar-SA"/>
        </w:rPr>
      </w:pPr>
      <w:r w:rsidRPr="00B22885">
        <w:rPr>
          <w:b/>
          <w:bCs/>
          <w:lang w:eastAsia="ar-SA"/>
        </w:rPr>
        <w:t>TOTAL DA FONTE DE RECURS</w:t>
      </w:r>
      <w:r>
        <w:rPr>
          <w:b/>
          <w:bCs/>
          <w:lang w:eastAsia="ar-SA"/>
        </w:rPr>
        <w:t>OS</w:t>
      </w:r>
      <w:proofErr w:type="gramStart"/>
      <w:r>
        <w:rPr>
          <w:b/>
          <w:bCs/>
          <w:lang w:eastAsia="ar-SA"/>
        </w:rPr>
        <w:t>........................</w:t>
      </w:r>
      <w:r w:rsidRPr="00B22885">
        <w:rPr>
          <w:b/>
          <w:bCs/>
          <w:lang w:eastAsia="ar-SA"/>
        </w:rPr>
        <w:t>..............................</w:t>
      </w:r>
      <w:proofErr w:type="gramEnd"/>
      <w:r w:rsidRPr="00B22885">
        <w:rPr>
          <w:b/>
          <w:bCs/>
          <w:lang w:eastAsia="ar-SA"/>
        </w:rPr>
        <w:t>R$ 70.714,28</w:t>
      </w:r>
    </w:p>
    <w:p w:rsidR="00B22885" w:rsidRPr="00B22885" w:rsidRDefault="00B22885" w:rsidP="00B22885">
      <w:pPr>
        <w:suppressAutoHyphens/>
        <w:jc w:val="both"/>
        <w:rPr>
          <w:b/>
          <w:bCs/>
          <w:lang w:eastAsia="ar-SA"/>
        </w:rPr>
      </w:pPr>
      <w:r w:rsidRPr="00B22885">
        <w:rPr>
          <w:b/>
          <w:bCs/>
          <w:lang w:eastAsia="ar-SA"/>
        </w:rPr>
        <w:tab/>
      </w:r>
    </w:p>
    <w:p w:rsidR="00B22885" w:rsidRPr="00B22885" w:rsidRDefault="00B22885" w:rsidP="00B22885">
      <w:pPr>
        <w:suppressAutoHyphens/>
        <w:ind w:firstLine="708"/>
        <w:jc w:val="both"/>
        <w:rPr>
          <w:bCs/>
          <w:lang w:eastAsia="ar-SA"/>
        </w:rPr>
      </w:pPr>
      <w:r w:rsidRPr="00B22885">
        <w:rPr>
          <w:b/>
          <w:bCs/>
          <w:lang w:eastAsia="ar-SA"/>
        </w:rPr>
        <w:t xml:space="preserve">Art. 3º - </w:t>
      </w:r>
      <w:r w:rsidRPr="00B22885">
        <w:rPr>
          <w:bCs/>
          <w:lang w:eastAsia="ar-SA"/>
        </w:rPr>
        <w:t>Esta Lei entrará em vigor na data de sua publicação.</w:t>
      </w:r>
    </w:p>
    <w:p w:rsidR="00F47AB1" w:rsidRPr="00405607" w:rsidRDefault="00F47AB1" w:rsidP="00405607">
      <w:pPr>
        <w:suppressAutoHyphens/>
        <w:ind w:firstLine="708"/>
        <w:jc w:val="both"/>
        <w:rPr>
          <w:bCs/>
          <w:lang w:eastAsia="ar-SA"/>
        </w:rPr>
      </w:pPr>
    </w:p>
    <w:p w:rsidR="00227DC4" w:rsidRPr="00FB06A0" w:rsidRDefault="00227DC4" w:rsidP="00A926AE">
      <w:pPr>
        <w:spacing w:line="276" w:lineRule="auto"/>
        <w:ind w:firstLine="2268"/>
        <w:jc w:val="both"/>
        <w:rPr>
          <w:sz w:val="22"/>
          <w:szCs w:val="22"/>
        </w:rPr>
      </w:pPr>
      <w:r w:rsidRPr="00FB06A0">
        <w:rPr>
          <w:sz w:val="22"/>
          <w:szCs w:val="22"/>
        </w:rPr>
        <w:t xml:space="preserve">GABINETE DA PRESIDÊNCIA, em </w:t>
      </w:r>
      <w:r w:rsidR="00BF6AAE">
        <w:rPr>
          <w:sz w:val="22"/>
          <w:szCs w:val="22"/>
        </w:rPr>
        <w:t>10</w:t>
      </w:r>
      <w:bookmarkStart w:id="0" w:name="_GoBack"/>
      <w:bookmarkEnd w:id="0"/>
      <w:r w:rsidRPr="00FB06A0">
        <w:rPr>
          <w:sz w:val="22"/>
          <w:szCs w:val="22"/>
        </w:rPr>
        <w:t xml:space="preserve"> de </w:t>
      </w:r>
      <w:r w:rsidR="005E18EA" w:rsidRPr="00FB06A0">
        <w:rPr>
          <w:sz w:val="22"/>
          <w:szCs w:val="22"/>
        </w:rPr>
        <w:t>fevereiro de 2023</w:t>
      </w:r>
      <w:r w:rsidRPr="00FB06A0">
        <w:rPr>
          <w:sz w:val="22"/>
          <w:szCs w:val="22"/>
        </w:rPr>
        <w:t>.</w:t>
      </w:r>
    </w:p>
    <w:p w:rsidR="00227DC4" w:rsidRPr="00FB06A0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227DC4" w:rsidRPr="00FB06A0" w:rsidRDefault="005E18EA" w:rsidP="00A926AE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JULIANO AREND</w:t>
      </w:r>
    </w:p>
    <w:p w:rsidR="00E60B79" w:rsidRPr="00FB06A0" w:rsidRDefault="00227DC4" w:rsidP="00E301D3">
      <w:pPr>
        <w:spacing w:line="276" w:lineRule="auto"/>
        <w:jc w:val="center"/>
        <w:rPr>
          <w:sz w:val="22"/>
          <w:szCs w:val="22"/>
        </w:rPr>
      </w:pPr>
      <w:r w:rsidRPr="00FB06A0">
        <w:rPr>
          <w:sz w:val="22"/>
          <w:szCs w:val="22"/>
        </w:rPr>
        <w:t>Presidente</w:t>
      </w:r>
    </w:p>
    <w:sectPr w:rsidR="00E60B79" w:rsidRPr="00FB06A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C4D5C"/>
    <w:rsid w:val="00227DC4"/>
    <w:rsid w:val="002D6F56"/>
    <w:rsid w:val="00405607"/>
    <w:rsid w:val="005E18EA"/>
    <w:rsid w:val="00662CFB"/>
    <w:rsid w:val="00711311"/>
    <w:rsid w:val="00767E45"/>
    <w:rsid w:val="00903216"/>
    <w:rsid w:val="00A926AE"/>
    <w:rsid w:val="00B22885"/>
    <w:rsid w:val="00B84783"/>
    <w:rsid w:val="00BD39E8"/>
    <w:rsid w:val="00BF6AAE"/>
    <w:rsid w:val="00CE402C"/>
    <w:rsid w:val="00D07CC8"/>
    <w:rsid w:val="00D267F3"/>
    <w:rsid w:val="00D6235F"/>
    <w:rsid w:val="00DF2EA3"/>
    <w:rsid w:val="00E301D3"/>
    <w:rsid w:val="00F47AB1"/>
    <w:rsid w:val="00FB06A0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B06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06A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68C8-D08D-4DFC-92CD-1C0D69A9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21</cp:revision>
  <cp:lastPrinted>2022-01-28T12:15:00Z</cp:lastPrinted>
  <dcterms:created xsi:type="dcterms:W3CDTF">2019-05-21T18:11:00Z</dcterms:created>
  <dcterms:modified xsi:type="dcterms:W3CDTF">2023-02-09T19:26:00Z</dcterms:modified>
</cp:coreProperties>
</file>