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5854B2" w:rsidP="001D6216">
      <w:pPr>
        <w:jc w:val="center"/>
        <w:rPr>
          <w:b/>
        </w:rPr>
      </w:pPr>
      <w:r>
        <w:rPr>
          <w:b/>
        </w:rPr>
        <w:t>Pauta da 2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5854B2">
        <w:t>26</w:t>
      </w:r>
      <w:r w:rsidR="00793DCF">
        <w:t>/02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5854B2">
        <w:t>26</w:t>
      </w:r>
      <w:r w:rsidR="00ED54E1">
        <w:t>/02/202</w:t>
      </w:r>
      <w:r w:rsidR="005854B2">
        <w:t>4 – 19:0</w:t>
      </w:r>
      <w:r w:rsidR="00E426B3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5854B2">
        <w:t>Segund</w:t>
      </w:r>
      <w:r w:rsidR="00793DCF">
        <w:t xml:space="preserve">a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655F5D" w:rsidRDefault="005854B2" w:rsidP="00655F5D">
      <w:pPr>
        <w:pStyle w:val="PargrafodaLista"/>
        <w:numPr>
          <w:ilvl w:val="0"/>
          <w:numId w:val="2"/>
        </w:numPr>
      </w:pPr>
      <w:r>
        <w:t>Pedido de Providências nº 13</w:t>
      </w:r>
      <w:r w:rsidR="00655F5D">
        <w:t>/</w:t>
      </w:r>
      <w:proofErr w:type="gramStart"/>
      <w:r w:rsidR="00655F5D">
        <w:t>2024  -</w:t>
      </w:r>
      <w:proofErr w:type="gramEnd"/>
      <w:r w:rsidR="00655F5D">
        <w:t xml:space="preserve"> Vereador </w:t>
      </w:r>
      <w:r w:rsidR="00EA7471">
        <w:t>Juliano Arend</w:t>
      </w:r>
      <w:r w:rsidR="00655F5D">
        <w:t>;</w:t>
      </w:r>
    </w:p>
    <w:p w:rsidR="00655F5D" w:rsidRDefault="00655F5D" w:rsidP="00655F5D">
      <w:pPr>
        <w:pStyle w:val="PargrafodaLista"/>
        <w:numPr>
          <w:ilvl w:val="0"/>
          <w:numId w:val="2"/>
        </w:numPr>
      </w:pPr>
      <w:r>
        <w:t>Pedido de Providências nº</w:t>
      </w:r>
      <w:r w:rsidR="005854B2">
        <w:t xml:space="preserve"> 14</w:t>
      </w:r>
      <w:r>
        <w:t>/</w:t>
      </w:r>
      <w:proofErr w:type="gramStart"/>
      <w:r>
        <w:t>2024  -</w:t>
      </w:r>
      <w:proofErr w:type="gramEnd"/>
      <w:r>
        <w:t xml:space="preserve"> Vereador </w:t>
      </w:r>
      <w:r w:rsidR="00EA7471">
        <w:t>Juliano Arend</w:t>
      </w:r>
      <w:r>
        <w:t>;</w:t>
      </w:r>
    </w:p>
    <w:p w:rsidR="005854B2" w:rsidRDefault="00655F5D" w:rsidP="00753E0F">
      <w:pPr>
        <w:pStyle w:val="PargrafodaLista"/>
        <w:numPr>
          <w:ilvl w:val="0"/>
          <w:numId w:val="2"/>
        </w:numPr>
      </w:pPr>
      <w:r>
        <w:t>Pedido de Providências nº</w:t>
      </w:r>
      <w:r w:rsidR="005854B2">
        <w:t xml:space="preserve"> 15</w:t>
      </w:r>
      <w:r>
        <w:t>/</w:t>
      </w:r>
      <w:proofErr w:type="gramStart"/>
      <w:r>
        <w:t>2024  -</w:t>
      </w:r>
      <w:proofErr w:type="gramEnd"/>
      <w:r>
        <w:t xml:space="preserve"> Vereador </w:t>
      </w:r>
      <w:r w:rsidR="005854B2">
        <w:t>Antonio Carlos Ferreira;</w:t>
      </w:r>
    </w:p>
    <w:p w:rsidR="00C87E4F" w:rsidRDefault="005854B2" w:rsidP="00C87E4F">
      <w:pPr>
        <w:pStyle w:val="PargrafodaLista"/>
        <w:numPr>
          <w:ilvl w:val="0"/>
          <w:numId w:val="2"/>
        </w:numPr>
      </w:pPr>
      <w:r>
        <w:t>Indicação nº 01</w:t>
      </w:r>
      <w:r w:rsidR="00655F5D">
        <w:t>/</w:t>
      </w:r>
      <w:proofErr w:type="gramStart"/>
      <w:r w:rsidR="00655F5D">
        <w:t>2024</w:t>
      </w:r>
      <w:r w:rsidR="00C87E4F">
        <w:t xml:space="preserve">  -</w:t>
      </w:r>
      <w:proofErr w:type="gramEnd"/>
      <w:r w:rsidR="00C87E4F">
        <w:t xml:space="preserve"> Vereador </w:t>
      </w:r>
      <w:r>
        <w:t>Antonio Carlos Ferreira.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E75D03" w:rsidRDefault="00E75D03" w:rsidP="00C87E4F">
      <w:pPr>
        <w:pStyle w:val="PargrafodaLista"/>
        <w:numPr>
          <w:ilvl w:val="0"/>
          <w:numId w:val="4"/>
        </w:numPr>
      </w:pPr>
      <w:r>
        <w:t>Antonio Carlos Ferreira;</w:t>
      </w:r>
    </w:p>
    <w:p w:rsidR="006D04B3" w:rsidRDefault="006D04B3" w:rsidP="006D04B3">
      <w:pPr>
        <w:pStyle w:val="PargrafodaLista"/>
        <w:numPr>
          <w:ilvl w:val="0"/>
          <w:numId w:val="4"/>
        </w:numPr>
      </w:pPr>
      <w:r>
        <w:t>Juliano Arend;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A238DF" w:rsidRDefault="005854B2" w:rsidP="00E75D03">
      <w:pPr>
        <w:pStyle w:val="PargrafodaLista"/>
        <w:numPr>
          <w:ilvl w:val="0"/>
          <w:numId w:val="6"/>
        </w:numPr>
        <w:rPr>
          <w:b/>
        </w:rPr>
      </w:pPr>
      <w:r>
        <w:t>Sem orador.</w:t>
      </w:r>
    </w:p>
    <w:p w:rsidR="006D04B3" w:rsidRDefault="006D04B3" w:rsidP="006D04B3">
      <w:pPr>
        <w:rPr>
          <w:b/>
        </w:rPr>
      </w:pPr>
      <w:r>
        <w:rPr>
          <w:b/>
        </w:rPr>
        <w:t>05 – Ordem do dia:</w:t>
      </w:r>
    </w:p>
    <w:p w:rsidR="005854B2" w:rsidRDefault="005854B2" w:rsidP="005854B2">
      <w:pPr>
        <w:jc w:val="both"/>
      </w:pPr>
      <w:r>
        <w:tab/>
      </w:r>
      <w:r>
        <w:t xml:space="preserve">Discussão e votação do Projeto de Lei nº 04/2024, de autoria do Poder Executivo Municipal que “Dispõe sobre a concessão de descontos no pagamento antecipado do IPTU em 2024 e dá outras providências.”. As comissões apresentaram parecer favorável. Em discussão: </w:t>
      </w:r>
      <w:r>
        <w:lastRenderedPageBreak/>
        <w:t xml:space="preserve">Manifestação dos Senhores Vereadores: </w:t>
      </w:r>
      <w:r>
        <w:t>Antonio Carlos Ferreira, Juliano Arend</w:t>
      </w:r>
      <w:r>
        <w:t xml:space="preserve"> e </w:t>
      </w:r>
      <w:r>
        <w:t>Cristian Baumgratz</w:t>
      </w:r>
      <w:r>
        <w:t xml:space="preserve">. </w:t>
      </w:r>
      <w:r>
        <w:t xml:space="preserve">Em votação: Aprovado por unanimidade de votos. </w:t>
      </w:r>
    </w:p>
    <w:p w:rsidR="005854B2" w:rsidRDefault="005854B2" w:rsidP="005854B2">
      <w:pPr>
        <w:jc w:val="both"/>
      </w:pPr>
      <w:r>
        <w:tab/>
        <w:t>Discussão e votação do Projeto de Lei nº 05/2024, de autoria do Poder Executivo Municipal que “Autoriza o Poder Executivo a abrir um crédito especial, no valor de R$ 48.367,43 (quarenta e oito mil, trezentos e sessenta e sete reais, quarenta e três centavos), destinado a aplicação das Lei Complementar nº 195/22 (Lei Paulo Gustavo) e dá outras providências.”. As comissões apresentaram parecer favorável. Em discussão: Manifestação dos Senhores Vereadores: Antonio Carlos Ferreira</w:t>
      </w:r>
      <w:r>
        <w:t xml:space="preserve"> e</w:t>
      </w:r>
      <w:r>
        <w:t xml:space="preserve"> Juliano Arend. Em votação: Aprovado por unanimidade de votos. </w:t>
      </w:r>
    </w:p>
    <w:p w:rsidR="005854B2" w:rsidRDefault="005854B2" w:rsidP="005854B2">
      <w:pPr>
        <w:jc w:val="both"/>
      </w:pPr>
      <w:r>
        <w:tab/>
        <w:t>Discussão e votação do Projeto de Lei nº 06/2024, de autoria do Poder Executivo Municipal que “Fica o Poder Executivo Municipal autorizado a conceder auxílio financeiro e firmar Termo de Fomento com a ASSOCIAÇÃO DOS UNIVERSITÁRIOS DE ERNESTINA - ASUNER e dá outras providências.”. As comissões apresentaram parecer favorável. Em discussão: Manifestação dos Senhores Vereadores: Antonio Carlos Ferreira, Juliano Arend e Cristian Baumgratz. Em votação: Aprovado por unanimidade de votos.</w:t>
      </w:r>
    </w:p>
    <w:p w:rsidR="00517242" w:rsidRDefault="00A238DF" w:rsidP="005854B2">
      <w:pPr>
        <w:jc w:val="both"/>
        <w:rPr>
          <w:b/>
        </w:rPr>
      </w:pPr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EA7471" w:rsidRDefault="00EA7471" w:rsidP="00A238DF">
      <w:pPr>
        <w:pStyle w:val="PargrafodaLista"/>
        <w:numPr>
          <w:ilvl w:val="0"/>
          <w:numId w:val="5"/>
        </w:numPr>
      </w:pPr>
      <w:r>
        <w:t>Américo Luiz Formighieri;</w:t>
      </w:r>
    </w:p>
    <w:p w:rsidR="00315F0E" w:rsidRDefault="00315F0E" w:rsidP="00A238DF">
      <w:pPr>
        <w:pStyle w:val="PargrafodaLista"/>
        <w:numPr>
          <w:ilvl w:val="0"/>
          <w:numId w:val="5"/>
        </w:numPr>
      </w:pPr>
      <w:r>
        <w:t>Juliano Arend;</w:t>
      </w:r>
    </w:p>
    <w:p w:rsidR="00EA7471" w:rsidRDefault="00EA7471" w:rsidP="00A238DF">
      <w:pPr>
        <w:pStyle w:val="PargrafodaLista"/>
        <w:numPr>
          <w:ilvl w:val="0"/>
          <w:numId w:val="5"/>
        </w:numPr>
      </w:pPr>
      <w:r>
        <w:t>Raquel Goedel;</w:t>
      </w:r>
    </w:p>
    <w:p w:rsidR="00EA7471" w:rsidRDefault="00EA7471" w:rsidP="00A238DF">
      <w:pPr>
        <w:pStyle w:val="PargrafodaLista"/>
        <w:numPr>
          <w:ilvl w:val="0"/>
          <w:numId w:val="5"/>
        </w:numPr>
      </w:pPr>
      <w:r>
        <w:t>Cristian Baumgratz.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15F0E">
        <w:t>ão Plenária Ordinária, no dia 04</w:t>
      </w:r>
      <w:r w:rsidR="00A238DF" w:rsidRPr="00A238DF">
        <w:t xml:space="preserve"> de </w:t>
      </w:r>
      <w:r w:rsidR="00315F0E">
        <w:t>março</w:t>
      </w:r>
      <w:bookmarkStart w:id="0" w:name="_GoBack"/>
      <w:bookmarkEnd w:id="0"/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931" w:rsidRDefault="00975931" w:rsidP="001D6216">
      <w:pPr>
        <w:spacing w:after="0" w:line="240" w:lineRule="auto"/>
      </w:pPr>
      <w:r>
        <w:separator/>
      </w:r>
    </w:p>
  </w:endnote>
  <w:endnote w:type="continuationSeparator" w:id="0">
    <w:p w:rsidR="00975931" w:rsidRDefault="00975931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931" w:rsidRDefault="00975931" w:rsidP="001D6216">
      <w:pPr>
        <w:spacing w:after="0" w:line="240" w:lineRule="auto"/>
      </w:pPr>
      <w:r>
        <w:separator/>
      </w:r>
    </w:p>
  </w:footnote>
  <w:footnote w:type="continuationSeparator" w:id="0">
    <w:p w:rsidR="00975931" w:rsidRDefault="00975931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D6216"/>
    <w:rsid w:val="00315F0E"/>
    <w:rsid w:val="004171DF"/>
    <w:rsid w:val="004B20EB"/>
    <w:rsid w:val="00517242"/>
    <w:rsid w:val="00544B06"/>
    <w:rsid w:val="005854B2"/>
    <w:rsid w:val="00655F5D"/>
    <w:rsid w:val="006D04B3"/>
    <w:rsid w:val="00793DCF"/>
    <w:rsid w:val="00902E07"/>
    <w:rsid w:val="00975931"/>
    <w:rsid w:val="009D027F"/>
    <w:rsid w:val="009F4EF6"/>
    <w:rsid w:val="009F6B09"/>
    <w:rsid w:val="00A238DF"/>
    <w:rsid w:val="00AD666B"/>
    <w:rsid w:val="00BA2A1B"/>
    <w:rsid w:val="00C6789C"/>
    <w:rsid w:val="00C87E4F"/>
    <w:rsid w:val="00C92F3E"/>
    <w:rsid w:val="00E426B3"/>
    <w:rsid w:val="00E75D03"/>
    <w:rsid w:val="00EA7471"/>
    <w:rsid w:val="00E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68145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482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7</cp:revision>
  <dcterms:created xsi:type="dcterms:W3CDTF">2021-10-05T17:40:00Z</dcterms:created>
  <dcterms:modified xsi:type="dcterms:W3CDTF">2024-02-28T12:34:00Z</dcterms:modified>
</cp:coreProperties>
</file>