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A34FA6">
        <w:rPr>
          <w:b/>
        </w:rPr>
        <w:t>7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34FA6">
        <w:t>01/04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34FA6">
        <w:t>01/04</w:t>
      </w:r>
      <w:r w:rsidR="00ED54E1">
        <w:t>/202</w:t>
      </w:r>
      <w:r w:rsidR="00A34FA6">
        <w:t>4 – 19:00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A34FA6">
        <w:t>Sétim</w:t>
      </w:r>
      <w:r w:rsidR="00793DCF">
        <w:t xml:space="preserve">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A34FA6" w:rsidRDefault="00A34FA6" w:rsidP="00655F5D">
      <w:pPr>
        <w:pStyle w:val="PargrafodaLista"/>
        <w:numPr>
          <w:ilvl w:val="0"/>
          <w:numId w:val="2"/>
        </w:numPr>
      </w:pPr>
      <w:r>
        <w:t>Convite para baile do Grupo Despertar da Melhor Idade;</w:t>
      </w:r>
    </w:p>
    <w:p w:rsidR="00F801C6" w:rsidRDefault="008D33A8" w:rsidP="00655F5D">
      <w:pPr>
        <w:pStyle w:val="PargrafodaLista"/>
        <w:numPr>
          <w:ilvl w:val="0"/>
          <w:numId w:val="2"/>
        </w:numPr>
      </w:pPr>
      <w:r>
        <w:t>Mensagem nº 02</w:t>
      </w:r>
      <w:r w:rsidR="00A34FA6">
        <w:t>1</w:t>
      </w:r>
      <w:r w:rsidR="00F801C6">
        <w:t>/2024 do Poder Executivo Municipal;</w:t>
      </w:r>
    </w:p>
    <w:p w:rsidR="00A34FA6" w:rsidRDefault="00A34FA6" w:rsidP="00655F5D">
      <w:pPr>
        <w:pStyle w:val="PargrafodaLista"/>
        <w:numPr>
          <w:ilvl w:val="0"/>
          <w:numId w:val="2"/>
        </w:numPr>
      </w:pPr>
      <w:r>
        <w:t>Mensagem nº 02</w:t>
      </w:r>
      <w:r>
        <w:t>2</w:t>
      </w:r>
      <w:r>
        <w:t>/2024 do Poder Executivo Municipal</w:t>
      </w:r>
    </w:p>
    <w:p w:rsidR="00904586" w:rsidRDefault="00904586" w:rsidP="00655F5D">
      <w:pPr>
        <w:pStyle w:val="PargrafodaLista"/>
        <w:numPr>
          <w:ilvl w:val="0"/>
          <w:numId w:val="2"/>
        </w:numPr>
      </w:pPr>
      <w:r>
        <w:t>Pedido de Providência</w:t>
      </w:r>
      <w:r w:rsidR="00A34FA6">
        <w:t>s nº 34</w:t>
      </w:r>
      <w:r>
        <w:t>/2024 – Vereador Leonir de Souza Vargas;</w:t>
      </w:r>
    </w:p>
    <w:p w:rsidR="00C30932" w:rsidRDefault="00904586" w:rsidP="00C30932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A34FA6">
        <w:t>35</w:t>
      </w:r>
      <w:r w:rsidR="00C30932">
        <w:t xml:space="preserve">/2024 – Vereador </w:t>
      </w:r>
      <w:r w:rsidR="00A34FA6">
        <w:t>Américo Luiz Formighieri</w:t>
      </w:r>
      <w:r w:rsidR="00C30932">
        <w:t>;</w:t>
      </w:r>
    </w:p>
    <w:p w:rsidR="00C30932" w:rsidRDefault="00655F5D" w:rsidP="00C30932">
      <w:pPr>
        <w:pStyle w:val="PargrafodaLista"/>
        <w:numPr>
          <w:ilvl w:val="0"/>
          <w:numId w:val="2"/>
        </w:numPr>
      </w:pPr>
      <w:r>
        <w:t>Pedido de Providências nº</w:t>
      </w:r>
      <w:r w:rsidR="00904586">
        <w:t xml:space="preserve"> </w:t>
      </w:r>
      <w:r w:rsidR="00A34FA6">
        <w:t>36</w:t>
      </w:r>
      <w:r w:rsidR="00C30932">
        <w:t xml:space="preserve">/2024 – Vereador </w:t>
      </w:r>
      <w:r w:rsidR="008D33A8">
        <w:t>Leonir de Souza Vargas</w:t>
      </w:r>
      <w:r w:rsidR="00C30932">
        <w:t>;</w:t>
      </w:r>
    </w:p>
    <w:p w:rsidR="008D33A8" w:rsidRDefault="00A34FA6" w:rsidP="008D33A8">
      <w:pPr>
        <w:pStyle w:val="PargrafodaLista"/>
        <w:numPr>
          <w:ilvl w:val="0"/>
          <w:numId w:val="2"/>
        </w:numPr>
      </w:pPr>
      <w:r>
        <w:t>Pedido de Providências nº 37</w:t>
      </w:r>
      <w:r w:rsidR="008D33A8">
        <w:t>/2024 – Vereador Antonio Carlos Ferreira;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 xml:space="preserve">Ofício nº </w:t>
      </w:r>
      <w:r w:rsidR="00A34FA6">
        <w:t>059</w:t>
      </w:r>
      <w:r>
        <w:t>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04586" w:rsidRDefault="00904586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904586" w:rsidRDefault="00A34FA6" w:rsidP="006D04B3">
      <w:pPr>
        <w:pStyle w:val="PargrafodaLista"/>
        <w:numPr>
          <w:ilvl w:val="0"/>
          <w:numId w:val="4"/>
        </w:numPr>
      </w:pPr>
      <w:r>
        <w:t>Américo Luiz Formighieri;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A34FA6" w:rsidP="00E75D03">
      <w:pPr>
        <w:pStyle w:val="PargrafodaLista"/>
        <w:numPr>
          <w:ilvl w:val="0"/>
          <w:numId w:val="6"/>
        </w:numPr>
        <w:rPr>
          <w:b/>
        </w:rPr>
      </w:pPr>
      <w:r>
        <w:t>Ari Antonio Mello</w:t>
      </w:r>
      <w:r w:rsidR="005854B2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A5610D" w:rsidRPr="003E2717" w:rsidRDefault="005854B2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E2717">
        <w:rPr>
          <w:rFonts w:cstheme="minorHAnsi"/>
        </w:rPr>
        <w:lastRenderedPageBreak/>
        <w:tab/>
      </w:r>
      <w:r w:rsidR="00FF525B" w:rsidRPr="00FF525B">
        <w:rPr>
          <w:rFonts w:eastAsia="Times New Roman" w:cstheme="minorHAnsi"/>
        </w:rPr>
        <w:t xml:space="preserve">Discussão e votação do </w:t>
      </w:r>
      <w:r w:rsidR="00FF525B" w:rsidRPr="00FF525B">
        <w:rPr>
          <w:rFonts w:eastAsia="Times New Roman" w:cstheme="minorHAnsi"/>
          <w:b/>
        </w:rPr>
        <w:t>Projeto de Lei nº 13/2024</w:t>
      </w:r>
      <w:r w:rsidR="00FF525B" w:rsidRPr="00FF525B">
        <w:rPr>
          <w:rFonts w:eastAsia="Times New Roman" w:cstheme="minorHAnsi"/>
        </w:rPr>
        <w:t>, de autoria do Poder Executivo Municipal que “Autoriza o Poder Executivo Municipal a abrir credito especial no valor de R$ 80.000,00 (oitenta mil reais), destinado a custear as ações do Convênio FPE 1706/2023 aquisição de equipamentos – da Secretaria de Desenvolvimento Rural, e dá outras providências.”.</w:t>
      </w:r>
      <w:r w:rsidR="008D33A8" w:rsidRPr="008D33A8">
        <w:rPr>
          <w:rFonts w:eastAsia="Times New Roman" w:cstheme="minorHAnsi"/>
        </w:rPr>
        <w:t xml:space="preserve"> As comissões apresentaram parecer favorável.</w:t>
      </w:r>
      <w:r w:rsidR="008D33A8">
        <w:rPr>
          <w:rFonts w:eastAsia="Times New Roman" w:cstheme="minorHAnsi"/>
        </w:rPr>
        <w:t xml:space="preserve"> </w:t>
      </w:r>
      <w:r w:rsidR="003E2717" w:rsidRPr="003E2717">
        <w:rPr>
          <w:rFonts w:eastAsia="Times New Roman" w:cstheme="minorHAnsi"/>
        </w:rPr>
        <w:t>Manifestação dos Senhores Vereadores:</w:t>
      </w:r>
      <w:r w:rsidR="00A5610D" w:rsidRPr="003E2717">
        <w:rPr>
          <w:rFonts w:eastAsia="Times New Roman" w:cstheme="minorHAnsi"/>
        </w:rPr>
        <w:t xml:space="preserve"> </w:t>
      </w:r>
      <w:r w:rsidR="00FF525B">
        <w:rPr>
          <w:rFonts w:eastAsia="Times New Roman" w:cstheme="minorHAnsi"/>
        </w:rPr>
        <w:t>Antonio Carlos Ferreira</w:t>
      </w:r>
      <w:r w:rsidR="00A5610D" w:rsidRPr="003E2717">
        <w:rPr>
          <w:rFonts w:eastAsia="Times New Roman" w:cstheme="minorHAnsi"/>
        </w:rPr>
        <w:t xml:space="preserve">. Em votação: </w:t>
      </w:r>
      <w:r w:rsidR="00A5610D" w:rsidRPr="003E2717">
        <w:rPr>
          <w:rFonts w:eastAsia="Times New Roman" w:cstheme="minorHAnsi"/>
          <w:b/>
        </w:rPr>
        <w:t>Aprovado por unanimidade de votos.</w:t>
      </w:r>
    </w:p>
    <w:p w:rsidR="00A5610D" w:rsidRPr="003E2717" w:rsidRDefault="00A5610D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</w:rPr>
      </w:pPr>
      <w:r w:rsidRPr="003E2717">
        <w:rPr>
          <w:rFonts w:eastAsia="Times New Roman" w:cstheme="minorHAnsi"/>
        </w:rPr>
        <w:tab/>
      </w:r>
      <w:r w:rsidR="00FF525B" w:rsidRPr="00FF525B">
        <w:rPr>
          <w:rFonts w:eastAsia="Times New Roman" w:cstheme="minorHAnsi"/>
        </w:rPr>
        <w:t xml:space="preserve">Discussão e votação do </w:t>
      </w:r>
      <w:r w:rsidR="00FF525B" w:rsidRPr="00FF525B">
        <w:rPr>
          <w:rFonts w:eastAsia="Times New Roman" w:cstheme="minorHAnsi"/>
          <w:b/>
        </w:rPr>
        <w:t>Projeto de Lei nº 14/2024</w:t>
      </w:r>
      <w:r w:rsidR="00FF525B" w:rsidRPr="00FF525B">
        <w:rPr>
          <w:rFonts w:eastAsia="Times New Roman" w:cstheme="minorHAnsi"/>
        </w:rPr>
        <w:t xml:space="preserve">, de autoria do Poder Executivo Municipal que “Autoriza o Poder Executivo Municipal a abrir credito especial no valor de R$ 63.028,00 (sessenta e três mil e vinte e oito reais), destinado a custear as ações do Convênio FPE 2403/2022, instalação de cisternas – da Secretaria de Agricultura e Pecuária do Estado, e dá outras providências.”. </w:t>
      </w:r>
      <w:r w:rsidR="008D33A8" w:rsidRPr="008D33A8">
        <w:rPr>
          <w:rFonts w:eastAsia="Times New Roman" w:cstheme="minorHAnsi"/>
        </w:rPr>
        <w:t xml:space="preserve"> As comissões apresentaram parecer favorável. </w:t>
      </w:r>
      <w:r w:rsidRPr="003E2717">
        <w:rPr>
          <w:rFonts w:eastAsia="Times New Roman" w:cstheme="minorHAnsi"/>
        </w:rPr>
        <w:t xml:space="preserve"> </w:t>
      </w:r>
      <w:r w:rsidR="003E2717" w:rsidRPr="003E2717">
        <w:rPr>
          <w:rFonts w:eastAsia="Times New Roman" w:cstheme="minorHAnsi"/>
        </w:rPr>
        <w:t xml:space="preserve">Manifestação dos Senhores Vereadores: </w:t>
      </w:r>
      <w:r w:rsidR="00FF525B">
        <w:rPr>
          <w:rFonts w:eastAsia="Times New Roman" w:cstheme="minorHAnsi"/>
        </w:rPr>
        <w:t>Antonio Carlos Ferreira, Américo Luiz Formighieri, Victor Penz, Cristian Baumgratz</w:t>
      </w:r>
      <w:r w:rsidRPr="003E2717">
        <w:rPr>
          <w:rFonts w:eastAsia="Times New Roman" w:cstheme="minorHAnsi"/>
        </w:rPr>
        <w:t xml:space="preserve">. Em votação: </w:t>
      </w:r>
      <w:r w:rsidRPr="003E2717">
        <w:rPr>
          <w:rFonts w:eastAsia="Times New Roman" w:cstheme="minorHAnsi"/>
          <w:b/>
        </w:rPr>
        <w:t>Aprovado por unanimidade de votos</w:t>
      </w:r>
      <w:r w:rsidRPr="003E2717">
        <w:rPr>
          <w:rFonts w:eastAsia="Times New Roman" w:cstheme="minorHAnsi"/>
        </w:rPr>
        <w:t>.</w:t>
      </w:r>
    </w:p>
    <w:p w:rsidR="00A5610D" w:rsidRDefault="00A5610D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E2717">
        <w:rPr>
          <w:rFonts w:eastAsia="Times New Roman" w:cstheme="minorHAnsi"/>
        </w:rPr>
        <w:tab/>
      </w:r>
      <w:r w:rsidR="00FF525B" w:rsidRPr="00FF525B">
        <w:rPr>
          <w:rFonts w:eastAsia="Times New Roman" w:cstheme="minorHAnsi"/>
        </w:rPr>
        <w:t xml:space="preserve">Discussão e votação do </w:t>
      </w:r>
      <w:r w:rsidR="00FF525B" w:rsidRPr="00FF525B">
        <w:rPr>
          <w:rFonts w:eastAsia="Times New Roman" w:cstheme="minorHAnsi"/>
          <w:b/>
        </w:rPr>
        <w:t>Projeto de Lei nº 17/2024</w:t>
      </w:r>
      <w:r w:rsidR="00FF525B" w:rsidRPr="00FF525B">
        <w:rPr>
          <w:rFonts w:eastAsia="Times New Roman" w:cstheme="minorHAnsi"/>
        </w:rPr>
        <w:t>, de autoria do Poder Executivo Municipal que “DÁ NOVA REDAÇÃO AO CAPUT DO ART. 4º DA LEI MUNICIPAL Nº 2.480/2022, DE 25 DE OUTUBRO DE 2022 – QUE REESTRUTURA O PROGRAMA DE VALE-ALIMENTAÇÃO – E DÁ OUTRAS PROVIDÊNCIAS.”.</w:t>
      </w:r>
      <w:r w:rsidR="00FF525B">
        <w:rPr>
          <w:rFonts w:eastAsia="Times New Roman" w:cstheme="minorHAnsi"/>
        </w:rPr>
        <w:t xml:space="preserve"> </w:t>
      </w:r>
      <w:r w:rsidR="008D33A8" w:rsidRPr="008D33A8">
        <w:rPr>
          <w:rFonts w:eastAsia="Times New Roman" w:cstheme="minorHAnsi"/>
        </w:rPr>
        <w:t>As comissões apresentaram parecer favorável.</w:t>
      </w:r>
      <w:r w:rsidRPr="003E2717">
        <w:rPr>
          <w:rFonts w:eastAsia="Times New Roman" w:cstheme="minorHAnsi"/>
        </w:rPr>
        <w:t xml:space="preserve"> </w:t>
      </w:r>
      <w:r w:rsidR="003E2717" w:rsidRPr="003E2717">
        <w:rPr>
          <w:rFonts w:eastAsia="Times New Roman" w:cstheme="minorHAnsi"/>
        </w:rPr>
        <w:t>Manifestação dos Senhores Vereadores</w:t>
      </w:r>
      <w:r w:rsidRPr="003E2717">
        <w:rPr>
          <w:rFonts w:eastAsia="Times New Roman" w:cstheme="minorHAnsi"/>
        </w:rPr>
        <w:t xml:space="preserve">: </w:t>
      </w:r>
      <w:r w:rsidR="008D33A8">
        <w:rPr>
          <w:rFonts w:eastAsia="Times New Roman" w:cstheme="minorHAnsi"/>
        </w:rPr>
        <w:t xml:space="preserve">Antonio Carlos Ferreira. </w:t>
      </w:r>
      <w:r w:rsidRPr="003E2717">
        <w:rPr>
          <w:rFonts w:eastAsia="Times New Roman" w:cstheme="minorHAnsi"/>
        </w:rPr>
        <w:t xml:space="preserve">Sem orador. Em votação: </w:t>
      </w:r>
      <w:r w:rsidRPr="003E2717">
        <w:rPr>
          <w:rFonts w:eastAsia="Times New Roman" w:cstheme="minorHAnsi"/>
          <w:b/>
        </w:rPr>
        <w:t>Aprovado por unanimidade de votos.</w:t>
      </w:r>
    </w:p>
    <w:p w:rsidR="0070198C" w:rsidRPr="003E2717" w:rsidRDefault="008D33A8" w:rsidP="0070198C">
      <w:pPr>
        <w:suppressAutoHyphens/>
        <w:spacing w:after="0" w:line="360" w:lineRule="auto"/>
        <w:ind w:right="11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ab/>
      </w:r>
      <w:r w:rsidR="00FF525B" w:rsidRPr="00FF525B">
        <w:rPr>
          <w:rFonts w:eastAsia="Times New Roman" w:cstheme="minorHAnsi"/>
        </w:rPr>
        <w:t xml:space="preserve">Discussão e votação do </w:t>
      </w:r>
      <w:r w:rsidR="00FF525B" w:rsidRPr="00FF525B">
        <w:rPr>
          <w:rFonts w:eastAsia="Times New Roman" w:cstheme="minorHAnsi"/>
          <w:b/>
        </w:rPr>
        <w:t>Projeto de Lei nº 18/2024</w:t>
      </w:r>
      <w:r w:rsidR="00FF525B" w:rsidRPr="00FF525B">
        <w:rPr>
          <w:rFonts w:eastAsia="Times New Roman" w:cstheme="minorHAnsi"/>
        </w:rPr>
        <w:t>, de autoria da Mesa Diretora da Câmara que “Altera a redação do Artigo 3º da Lei Municipal nº 2.437/2016 de 19 de julho de 2016 que “DISPÕE SOBRE O PROGRAMA DE VALE ALIMENTAÇÃO AOS SERVIDORES PÚBLICOS MUNICIPAIS DO PODER LEGISLATIVO E DÁ OUTRAS PROVIDÊNCIAS.”.</w:t>
      </w:r>
      <w:r w:rsidR="00FF525B">
        <w:rPr>
          <w:rFonts w:eastAsia="Times New Roman" w:cstheme="minorHAnsi"/>
        </w:rPr>
        <w:t xml:space="preserve"> </w:t>
      </w:r>
      <w:r w:rsidRPr="008D33A8">
        <w:rPr>
          <w:rFonts w:eastAsia="Times New Roman" w:cstheme="minorHAnsi"/>
        </w:rPr>
        <w:t>As comissões apresentaram parecer favorável.</w:t>
      </w:r>
      <w:r w:rsidR="0070198C">
        <w:rPr>
          <w:rFonts w:eastAsia="Times New Roman" w:cstheme="minorHAnsi"/>
        </w:rPr>
        <w:t xml:space="preserve"> </w:t>
      </w:r>
      <w:r w:rsidR="0070198C" w:rsidRPr="003E2717">
        <w:rPr>
          <w:rFonts w:eastAsia="Times New Roman" w:cstheme="minorHAnsi"/>
        </w:rPr>
        <w:t xml:space="preserve">Manifestação dos Senhores Vereadores: </w:t>
      </w:r>
      <w:r w:rsidR="0070198C">
        <w:rPr>
          <w:rFonts w:eastAsia="Times New Roman" w:cstheme="minorHAnsi"/>
        </w:rPr>
        <w:t>Sem orador</w:t>
      </w:r>
      <w:r w:rsidR="0070198C" w:rsidRPr="003E2717">
        <w:rPr>
          <w:rFonts w:eastAsia="Times New Roman" w:cstheme="minorHAnsi"/>
        </w:rPr>
        <w:t xml:space="preserve">. Em votação: </w:t>
      </w:r>
      <w:r w:rsidR="0070198C" w:rsidRPr="003E2717">
        <w:rPr>
          <w:rFonts w:eastAsia="Times New Roman" w:cstheme="minorHAnsi"/>
          <w:b/>
        </w:rPr>
        <w:t>Aprovado por unanimidade de votos</w:t>
      </w:r>
      <w:r w:rsidR="0070198C" w:rsidRPr="003E2717">
        <w:rPr>
          <w:rFonts w:eastAsia="Times New Roman" w:cstheme="minorHAnsi"/>
        </w:rPr>
        <w:t>.</w:t>
      </w:r>
    </w:p>
    <w:p w:rsidR="00C30932" w:rsidRDefault="00C30932" w:rsidP="00C30932">
      <w:pPr>
        <w:jc w:val="both"/>
      </w:pP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70198C" w:rsidRDefault="00FF525B" w:rsidP="00A238DF">
      <w:pPr>
        <w:pStyle w:val="PargrafodaLista"/>
        <w:numPr>
          <w:ilvl w:val="0"/>
          <w:numId w:val="5"/>
        </w:numPr>
      </w:pPr>
      <w:r>
        <w:t>Américo Luiz Formighieri</w:t>
      </w:r>
      <w:r w:rsidR="0070198C">
        <w:t>;</w:t>
      </w:r>
    </w:p>
    <w:p w:rsidR="0070198C" w:rsidRDefault="00FF525B" w:rsidP="00A238DF">
      <w:pPr>
        <w:pStyle w:val="PargrafodaLista"/>
        <w:numPr>
          <w:ilvl w:val="0"/>
          <w:numId w:val="5"/>
        </w:numPr>
      </w:pPr>
      <w:r>
        <w:lastRenderedPageBreak/>
        <w:t>Victor Penz;</w:t>
      </w:r>
    </w:p>
    <w:p w:rsidR="00FF525B" w:rsidRDefault="00FF525B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FF525B">
        <w:t>08</w:t>
      </w:r>
      <w:bookmarkStart w:id="0" w:name="_GoBack"/>
      <w:bookmarkEnd w:id="0"/>
      <w:r w:rsidR="00A238DF" w:rsidRPr="00A238DF">
        <w:t xml:space="preserve"> de </w:t>
      </w:r>
      <w:r w:rsidR="0070198C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D1" w:rsidRDefault="00821CD1" w:rsidP="001D6216">
      <w:pPr>
        <w:spacing w:after="0" w:line="240" w:lineRule="auto"/>
      </w:pPr>
      <w:r>
        <w:separator/>
      </w:r>
    </w:p>
  </w:endnote>
  <w:endnote w:type="continuationSeparator" w:id="0">
    <w:p w:rsidR="00821CD1" w:rsidRDefault="00821CD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D1" w:rsidRDefault="00821CD1" w:rsidP="001D6216">
      <w:pPr>
        <w:spacing w:after="0" w:line="240" w:lineRule="auto"/>
      </w:pPr>
      <w:r>
        <w:separator/>
      </w:r>
    </w:p>
  </w:footnote>
  <w:footnote w:type="continuationSeparator" w:id="0">
    <w:p w:rsidR="00821CD1" w:rsidRDefault="00821CD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A5B68"/>
    <w:rsid w:val="00315F0E"/>
    <w:rsid w:val="003E2717"/>
    <w:rsid w:val="003F4FBC"/>
    <w:rsid w:val="004171DF"/>
    <w:rsid w:val="004B20EB"/>
    <w:rsid w:val="004D2B90"/>
    <w:rsid w:val="00517242"/>
    <w:rsid w:val="00544B06"/>
    <w:rsid w:val="005854B2"/>
    <w:rsid w:val="00655F5D"/>
    <w:rsid w:val="006D04B3"/>
    <w:rsid w:val="0070198C"/>
    <w:rsid w:val="00793DCF"/>
    <w:rsid w:val="007C71B4"/>
    <w:rsid w:val="00821CD1"/>
    <w:rsid w:val="008D33A8"/>
    <w:rsid w:val="00902E07"/>
    <w:rsid w:val="00904586"/>
    <w:rsid w:val="00975931"/>
    <w:rsid w:val="00995524"/>
    <w:rsid w:val="009D027F"/>
    <w:rsid w:val="009F4EF6"/>
    <w:rsid w:val="009F6B09"/>
    <w:rsid w:val="00A238DF"/>
    <w:rsid w:val="00A34FA6"/>
    <w:rsid w:val="00A5610D"/>
    <w:rsid w:val="00AD666B"/>
    <w:rsid w:val="00BA2A1B"/>
    <w:rsid w:val="00C30932"/>
    <w:rsid w:val="00C6789C"/>
    <w:rsid w:val="00C87E4F"/>
    <w:rsid w:val="00C92F3E"/>
    <w:rsid w:val="00E426B3"/>
    <w:rsid w:val="00E75D03"/>
    <w:rsid w:val="00EA7471"/>
    <w:rsid w:val="00ED54E1"/>
    <w:rsid w:val="00F801C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4324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12</cp:revision>
  <dcterms:created xsi:type="dcterms:W3CDTF">2021-10-05T17:40:00Z</dcterms:created>
  <dcterms:modified xsi:type="dcterms:W3CDTF">2024-04-03T11:58:00Z</dcterms:modified>
</cp:coreProperties>
</file>