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FC67D9" w:rsidP="001D6216">
      <w:pPr>
        <w:jc w:val="center"/>
        <w:rPr>
          <w:b/>
        </w:rPr>
      </w:pPr>
      <w:r>
        <w:rPr>
          <w:b/>
        </w:rPr>
        <w:t>Pauta da 1</w:t>
      </w:r>
      <w:r w:rsidR="003B7203">
        <w:rPr>
          <w:b/>
        </w:rPr>
        <w:t>3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3B7203">
        <w:t>15</w:t>
      </w:r>
      <w:r w:rsidR="00793DCF">
        <w:t>/0</w:t>
      </w:r>
      <w:r w:rsidR="007B65E4">
        <w:t>5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3B7203">
        <w:t>15</w:t>
      </w:r>
      <w:r w:rsidR="002646AE" w:rsidRPr="007B65E4">
        <w:t>/</w:t>
      </w:r>
      <w:r w:rsidR="007B65E4" w:rsidRPr="007B65E4">
        <w:t>05</w:t>
      </w:r>
      <w:r w:rsidR="00FC67D9">
        <w:t xml:space="preserve">/2023 – </w:t>
      </w:r>
      <w:proofErr w:type="gramStart"/>
      <w:r w:rsidR="00FC67D9">
        <w:t>19:1</w:t>
      </w:r>
      <w:r w:rsidR="003B7203">
        <w:t>0</w:t>
      </w:r>
      <w:proofErr w:type="gramEnd"/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725D6A">
        <w:t>Décim</w:t>
      </w:r>
      <w:r w:rsidR="00793DCF">
        <w:t>a</w:t>
      </w:r>
      <w:r w:rsidR="003B7203">
        <w:t xml:space="preserve"> Terceir</w:t>
      </w:r>
      <w:r w:rsidR="007B65E4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FC67D9" w:rsidRDefault="003B7203" w:rsidP="00FC67D9">
      <w:pPr>
        <w:pStyle w:val="PargrafodaLista"/>
        <w:numPr>
          <w:ilvl w:val="0"/>
          <w:numId w:val="2"/>
        </w:numPr>
      </w:pPr>
      <w:r>
        <w:t>Ofício nº 098</w:t>
      </w:r>
      <w:r w:rsidR="00FC67D9">
        <w:t>/2023 do Prefeito Municipal;</w:t>
      </w:r>
    </w:p>
    <w:p w:rsidR="003C788D" w:rsidRDefault="001E4177" w:rsidP="00071B93">
      <w:pPr>
        <w:pStyle w:val="PargrafodaLista"/>
        <w:numPr>
          <w:ilvl w:val="0"/>
          <w:numId w:val="2"/>
        </w:numPr>
      </w:pPr>
      <w:r>
        <w:t>Pedido de Providências nº 2</w:t>
      </w:r>
      <w:r w:rsidR="003B7203">
        <w:t>8</w:t>
      </w:r>
      <w:r w:rsidR="00071B93">
        <w:t xml:space="preserve">/2023 – Vereador </w:t>
      </w:r>
      <w:r w:rsidR="00FC67D9">
        <w:t>Leonir de Souza Vargas;</w:t>
      </w:r>
    </w:p>
    <w:p w:rsidR="00FC67D9" w:rsidRDefault="003B7203" w:rsidP="00FC67D9">
      <w:pPr>
        <w:pStyle w:val="PargrafodaLista"/>
        <w:numPr>
          <w:ilvl w:val="0"/>
          <w:numId w:val="2"/>
        </w:numPr>
      </w:pPr>
      <w:r>
        <w:t>Pedido de Providências nº 29</w:t>
      </w:r>
      <w:r w:rsidR="00FC67D9">
        <w:t xml:space="preserve">/2023 – Vereador </w:t>
      </w:r>
      <w:r>
        <w:t>Tiago José Dummel</w:t>
      </w:r>
      <w:r w:rsidR="00FC67D9">
        <w:t>;</w:t>
      </w:r>
    </w:p>
    <w:p w:rsidR="003B7203" w:rsidRDefault="003B7203" w:rsidP="00FC67D9">
      <w:pPr>
        <w:pStyle w:val="PargrafodaLista"/>
        <w:numPr>
          <w:ilvl w:val="0"/>
          <w:numId w:val="2"/>
        </w:numPr>
      </w:pPr>
      <w:r>
        <w:t>Pedido de Providências nº 30/2023 – Vereador Antonio Carlos Ferreira.</w:t>
      </w: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C788D" w:rsidRDefault="00FC67D9" w:rsidP="006D04B3">
      <w:pPr>
        <w:pStyle w:val="PargrafodaLista"/>
        <w:numPr>
          <w:ilvl w:val="0"/>
          <w:numId w:val="4"/>
        </w:numPr>
      </w:pPr>
      <w:r>
        <w:t>Leonir de Souza Vargas</w:t>
      </w:r>
      <w:r w:rsidR="003C788D">
        <w:t>;</w:t>
      </w:r>
    </w:p>
    <w:p w:rsidR="000E65AE" w:rsidRDefault="000E65AE" w:rsidP="006D04B3">
      <w:pPr>
        <w:pStyle w:val="PargrafodaLista"/>
        <w:numPr>
          <w:ilvl w:val="0"/>
          <w:numId w:val="4"/>
        </w:numPr>
      </w:pPr>
      <w:r>
        <w:t>Antonio Carlos Ferreira;</w:t>
      </w:r>
    </w:p>
    <w:p w:rsidR="003B7203" w:rsidRDefault="003B7203" w:rsidP="006D04B3">
      <w:pPr>
        <w:pStyle w:val="PargrafodaLista"/>
        <w:numPr>
          <w:ilvl w:val="0"/>
          <w:numId w:val="4"/>
        </w:numPr>
      </w:pPr>
      <w:r>
        <w:t>Tiago José Dummel;</w:t>
      </w:r>
    </w:p>
    <w:p w:rsidR="003B7203" w:rsidRDefault="003B7203" w:rsidP="006D04B3">
      <w:pPr>
        <w:pStyle w:val="PargrafodaLista"/>
        <w:numPr>
          <w:ilvl w:val="0"/>
          <w:numId w:val="4"/>
        </w:numPr>
      </w:pPr>
      <w:r>
        <w:t>Cristian Baumgratz;</w:t>
      </w:r>
    </w:p>
    <w:p w:rsidR="0030389D" w:rsidRDefault="003B720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3B7203" w:rsidRDefault="003B7203" w:rsidP="006D04B3">
      <w:pPr>
        <w:pStyle w:val="PargrafodaLista"/>
        <w:numPr>
          <w:ilvl w:val="0"/>
          <w:numId w:val="4"/>
        </w:numPr>
      </w:pPr>
      <w:r>
        <w:t>Victor Penz.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1E4177" w:rsidRPr="00A238DF" w:rsidRDefault="000E65AE" w:rsidP="00E75D03">
      <w:pPr>
        <w:pStyle w:val="PargrafodaLista"/>
        <w:numPr>
          <w:ilvl w:val="0"/>
          <w:numId w:val="6"/>
        </w:numPr>
        <w:rPr>
          <w:b/>
        </w:rPr>
      </w:pPr>
      <w:r>
        <w:t>Juliano Arend.</w:t>
      </w:r>
    </w:p>
    <w:p w:rsidR="006D04B3" w:rsidRDefault="006D04B3" w:rsidP="006D04B3">
      <w:pPr>
        <w:rPr>
          <w:b/>
        </w:rPr>
      </w:pPr>
      <w:r>
        <w:rPr>
          <w:b/>
        </w:rPr>
        <w:lastRenderedPageBreak/>
        <w:t>05 – Ordem do dia:</w:t>
      </w:r>
    </w:p>
    <w:p w:rsidR="007B65E4" w:rsidRPr="007B65E4" w:rsidRDefault="003B7203" w:rsidP="003B7203">
      <w:pPr>
        <w:pStyle w:val="PargrafodaLista"/>
        <w:numPr>
          <w:ilvl w:val="0"/>
          <w:numId w:val="3"/>
        </w:numPr>
        <w:jc w:val="both"/>
        <w:rPr>
          <w:b/>
        </w:rPr>
      </w:pPr>
      <w:r w:rsidRPr="003B7203">
        <w:t xml:space="preserve">Discussão e votação do Projeto de Lei nº 34/2023, de autoria do Poder Executivo Municipal que “DÁ NOVA REDAÇÃO AO ART. 1º DA LEI MUNICIPAL Nº 2.489/2017, DE 30 DE JUNHO DE 2017, QUE CRIA EMPREGOS DESTINADOS A ATENDER AO PROGRAMA DE AGENTES COMUNITÁRIOS DE SAÚDE – PACS, E DÁ OUTRAS PROVIDÊNCIAS.”. </w:t>
      </w:r>
      <w:r w:rsidR="007B65E4">
        <w:t>As comissões apresentaram parecer favorável</w:t>
      </w:r>
      <w:r w:rsidR="004369EF">
        <w:t>. E</w:t>
      </w:r>
      <w:r w:rsidR="007B65E4">
        <w:t>m discussão: Manifestação dos Senhores Vereadores:</w:t>
      </w:r>
      <w:r w:rsidR="00405632">
        <w:t xml:space="preserve"> </w:t>
      </w:r>
      <w:r>
        <w:t>Antonio Carlos Ferreira e Juliano Arend</w:t>
      </w:r>
      <w:r w:rsidR="007B65E4">
        <w:t xml:space="preserve">. Em votação: </w:t>
      </w:r>
      <w:r w:rsidR="007B65E4" w:rsidRPr="007B65E4">
        <w:rPr>
          <w:b/>
        </w:rPr>
        <w:t>Aprovado por unanimidade de votos.</w:t>
      </w:r>
      <w:r w:rsidR="007B65E4">
        <w:t xml:space="preserve"> </w:t>
      </w:r>
    </w:p>
    <w:p w:rsidR="007B65E4" w:rsidRPr="00405632" w:rsidRDefault="003B7203" w:rsidP="003B7203">
      <w:pPr>
        <w:pStyle w:val="PargrafodaLista"/>
        <w:numPr>
          <w:ilvl w:val="0"/>
          <w:numId w:val="3"/>
        </w:numPr>
        <w:jc w:val="both"/>
        <w:rPr>
          <w:b/>
        </w:rPr>
      </w:pPr>
      <w:r w:rsidRPr="003B7203">
        <w:t xml:space="preserve">Discussão e votação do Projeto de Lei nº 35/2023, de autoria do Poder Executivo Municipal que “Altera e dá nova redação ao § 3º, do Artigo 5º, da Lei Municipal nº 2891/2023 de 03 de maio de 2023 que Autoriza o Poder Executivo Municipal a conceder o parcelamento de saldo não coberto por financiamento habitacional em Zona Especial de Interesse Social e dá outras providências.”. </w:t>
      </w:r>
      <w:r w:rsidR="00D10276" w:rsidRPr="00D10276">
        <w:t>As comissões apresentaram parecer favorável.</w:t>
      </w:r>
      <w:r w:rsidR="007B65E4">
        <w:t xml:space="preserve"> Em discussão: Manifestação dos Senhores Vereadores: </w:t>
      </w:r>
      <w:r w:rsidR="00405632">
        <w:t>Antonio Carlos Ferreira e Juliano Arend</w:t>
      </w:r>
      <w:r w:rsidR="007B65E4">
        <w:t xml:space="preserve">. Em votação: </w:t>
      </w:r>
      <w:r w:rsidR="007B65E4" w:rsidRPr="007B65E4">
        <w:rPr>
          <w:b/>
        </w:rPr>
        <w:t>Aprovado por unanimidade de votos</w:t>
      </w:r>
      <w:r w:rsidR="007B65E4">
        <w:t>.</w:t>
      </w:r>
    </w:p>
    <w:p w:rsidR="00405632" w:rsidRPr="00405632" w:rsidRDefault="003B7203" w:rsidP="00405632">
      <w:pPr>
        <w:pStyle w:val="PargrafodaLista"/>
        <w:numPr>
          <w:ilvl w:val="0"/>
          <w:numId w:val="3"/>
        </w:numPr>
        <w:jc w:val="both"/>
        <w:rPr>
          <w:b/>
        </w:rPr>
      </w:pPr>
      <w:r w:rsidRPr="00457074">
        <w:rPr>
          <w:bCs/>
        </w:rPr>
        <w:t xml:space="preserve">Discussão e votação do Projeto de Lei nº 36/2023, de autoria da Mesa Diretora da Câmara Municipal que “REORGANIZA O PLANO DE CLASSIFICAÇÃO DE CARGOS E FUNÇÕES DO PODER LEGISLATIVO MUNICIPAL, FIXA VALORES E DÁ OUTRAS PROVIDÊNCIAS.”. </w:t>
      </w:r>
      <w:r w:rsidR="00405632" w:rsidRPr="00405632">
        <w:t>As comissões apresentaram parecer favorável.</w:t>
      </w:r>
      <w:r w:rsidR="00405632">
        <w:t xml:space="preserve"> Em discussão: Manifestação dos Senhores Vereadores: </w:t>
      </w:r>
      <w:r>
        <w:t>Sem orador</w:t>
      </w:r>
      <w:r w:rsidR="00405632">
        <w:t xml:space="preserve">. Em votação: </w:t>
      </w:r>
      <w:r w:rsidR="00405632" w:rsidRPr="007B65E4">
        <w:rPr>
          <w:b/>
        </w:rPr>
        <w:t>Aprovado por unanimidade de votos</w:t>
      </w:r>
      <w:r w:rsidR="00405632">
        <w:t>.</w:t>
      </w:r>
    </w:p>
    <w:p w:rsidR="003B7203" w:rsidRPr="00405632" w:rsidRDefault="003B7203" w:rsidP="003B7203">
      <w:pPr>
        <w:pStyle w:val="PargrafodaLista"/>
        <w:numPr>
          <w:ilvl w:val="0"/>
          <w:numId w:val="3"/>
        </w:numPr>
        <w:jc w:val="both"/>
        <w:rPr>
          <w:b/>
        </w:rPr>
      </w:pPr>
      <w:r w:rsidRPr="00457074">
        <w:rPr>
          <w:bCs/>
        </w:rPr>
        <w:t xml:space="preserve">Discussão e votação da Moção nº 01/2023 que “apoia o chamamento de todos os aprovados na primeira fase do concurso vigente da SUSEPE-RS, para que sejam </w:t>
      </w:r>
      <w:proofErr w:type="gramStart"/>
      <w:r w:rsidRPr="00457074">
        <w:rPr>
          <w:bCs/>
        </w:rPr>
        <w:t>convocados para a segunda fase (teste de aptidão física), prevista no certame</w:t>
      </w:r>
      <w:proofErr w:type="gramEnd"/>
      <w:r w:rsidRPr="00457074">
        <w:rPr>
          <w:bCs/>
        </w:rPr>
        <w:t>.”</w:t>
      </w:r>
      <w:r>
        <w:rPr>
          <w:bCs/>
        </w:rPr>
        <w:t>.</w:t>
      </w:r>
      <w:r w:rsidRPr="003B7203">
        <w:t xml:space="preserve"> </w:t>
      </w:r>
      <w:r>
        <w:t xml:space="preserve">Em discussão: Manifestação dos Senhores Vereadores: </w:t>
      </w:r>
      <w:r>
        <w:t>Antonio Carlos Ferreira</w:t>
      </w:r>
      <w:r>
        <w:t xml:space="preserve">. Em votação: </w:t>
      </w:r>
      <w:r w:rsidRPr="007B65E4">
        <w:rPr>
          <w:b/>
        </w:rPr>
        <w:t>Aprovad</w:t>
      </w:r>
      <w:r>
        <w:rPr>
          <w:b/>
        </w:rPr>
        <w:t>a</w:t>
      </w:r>
      <w:r w:rsidRPr="007B65E4">
        <w:rPr>
          <w:b/>
        </w:rPr>
        <w:t xml:space="preserve"> por unanimidade de votos</w:t>
      </w:r>
      <w:r>
        <w:t>.</w:t>
      </w:r>
    </w:p>
    <w:p w:rsidR="00405632" w:rsidRPr="00405632" w:rsidRDefault="00405632" w:rsidP="003B7203">
      <w:pPr>
        <w:pStyle w:val="PargrafodaLista"/>
        <w:jc w:val="both"/>
      </w:pPr>
    </w:p>
    <w:p w:rsidR="007B65E4" w:rsidRPr="007B65E4" w:rsidRDefault="007B65E4" w:rsidP="007B65E4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3C788D" w:rsidRDefault="00725D6A" w:rsidP="00A238DF">
      <w:pPr>
        <w:pStyle w:val="PargrafodaLista"/>
        <w:numPr>
          <w:ilvl w:val="0"/>
          <w:numId w:val="5"/>
        </w:numPr>
      </w:pPr>
      <w:r>
        <w:t>Tiago José Dummel</w:t>
      </w:r>
      <w:r w:rsidR="007B65E4">
        <w:t>;</w:t>
      </w:r>
    </w:p>
    <w:p w:rsidR="003B7203" w:rsidRDefault="003B7203" w:rsidP="00A238DF">
      <w:pPr>
        <w:pStyle w:val="PargrafodaLista"/>
        <w:numPr>
          <w:ilvl w:val="0"/>
          <w:numId w:val="5"/>
        </w:numPr>
      </w:pPr>
      <w:r>
        <w:t>Ari Antonio Mello;</w:t>
      </w:r>
    </w:p>
    <w:p w:rsidR="003A210E" w:rsidRDefault="003A210E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353E98" w:rsidRDefault="00353E98" w:rsidP="00353E98">
      <w:pPr>
        <w:pStyle w:val="PargrafodaLista"/>
        <w:numPr>
          <w:ilvl w:val="0"/>
          <w:numId w:val="5"/>
        </w:numPr>
      </w:pPr>
      <w:r>
        <w:t>Américo Luiz Formighieri;</w:t>
      </w:r>
    </w:p>
    <w:p w:rsidR="003A210E" w:rsidRDefault="003A210E" w:rsidP="00353E98">
      <w:pPr>
        <w:pStyle w:val="PargrafodaLista"/>
        <w:numPr>
          <w:ilvl w:val="0"/>
          <w:numId w:val="5"/>
        </w:numPr>
      </w:pPr>
      <w:r>
        <w:t>Victor Penz;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lastRenderedPageBreak/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487581">
        <w:t xml:space="preserve">ão Plenária </w:t>
      </w:r>
      <w:r w:rsidR="003A210E">
        <w:t>Ordinária, no dia 22</w:t>
      </w:r>
      <w:bookmarkStart w:id="0" w:name="_GoBack"/>
      <w:bookmarkEnd w:id="0"/>
      <w:r w:rsidR="00A238DF" w:rsidRPr="00A238DF">
        <w:t xml:space="preserve"> de </w:t>
      </w:r>
      <w:r w:rsidR="00725D6A">
        <w:t>maio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E6F" w:rsidRDefault="00EF0E6F" w:rsidP="001D6216">
      <w:pPr>
        <w:spacing w:after="0" w:line="240" w:lineRule="auto"/>
      </w:pPr>
      <w:r>
        <w:separator/>
      </w:r>
    </w:p>
  </w:endnote>
  <w:endnote w:type="continuationSeparator" w:id="0">
    <w:p w:rsidR="00EF0E6F" w:rsidRDefault="00EF0E6F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E6F" w:rsidRDefault="00EF0E6F" w:rsidP="001D6216">
      <w:pPr>
        <w:spacing w:after="0" w:line="240" w:lineRule="auto"/>
      </w:pPr>
      <w:r>
        <w:separator/>
      </w:r>
    </w:p>
  </w:footnote>
  <w:footnote w:type="continuationSeparator" w:id="0">
    <w:p w:rsidR="00EF0E6F" w:rsidRDefault="00EF0E6F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470ADC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71B93"/>
    <w:rsid w:val="00097BF4"/>
    <w:rsid w:val="000E65AE"/>
    <w:rsid w:val="000F698D"/>
    <w:rsid w:val="001D6216"/>
    <w:rsid w:val="001E4177"/>
    <w:rsid w:val="002646AE"/>
    <w:rsid w:val="002F73D2"/>
    <w:rsid w:val="0030389D"/>
    <w:rsid w:val="00335D71"/>
    <w:rsid w:val="00353E98"/>
    <w:rsid w:val="00355417"/>
    <w:rsid w:val="00377841"/>
    <w:rsid w:val="003A210E"/>
    <w:rsid w:val="003B7203"/>
    <w:rsid w:val="003C788D"/>
    <w:rsid w:val="00400D39"/>
    <w:rsid w:val="00405632"/>
    <w:rsid w:val="004171DF"/>
    <w:rsid w:val="004369EF"/>
    <w:rsid w:val="00456B03"/>
    <w:rsid w:val="00487581"/>
    <w:rsid w:val="004B20EB"/>
    <w:rsid w:val="00517242"/>
    <w:rsid w:val="00544B06"/>
    <w:rsid w:val="0065321B"/>
    <w:rsid w:val="006C5D16"/>
    <w:rsid w:val="006D04B3"/>
    <w:rsid w:val="0070415B"/>
    <w:rsid w:val="00725D6A"/>
    <w:rsid w:val="00793DCF"/>
    <w:rsid w:val="007B65E4"/>
    <w:rsid w:val="00826E07"/>
    <w:rsid w:val="00902E07"/>
    <w:rsid w:val="009D43E8"/>
    <w:rsid w:val="009F4EF6"/>
    <w:rsid w:val="009F6B09"/>
    <w:rsid w:val="00A238DF"/>
    <w:rsid w:val="00AC7492"/>
    <w:rsid w:val="00AD666B"/>
    <w:rsid w:val="00BA2A1B"/>
    <w:rsid w:val="00BF6535"/>
    <w:rsid w:val="00C6789C"/>
    <w:rsid w:val="00C82AEE"/>
    <w:rsid w:val="00C87E4F"/>
    <w:rsid w:val="00C92F3E"/>
    <w:rsid w:val="00D10276"/>
    <w:rsid w:val="00E426B3"/>
    <w:rsid w:val="00E75D03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3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18</cp:revision>
  <dcterms:created xsi:type="dcterms:W3CDTF">2021-10-05T17:40:00Z</dcterms:created>
  <dcterms:modified xsi:type="dcterms:W3CDTF">2023-05-16T19:29:00Z</dcterms:modified>
</cp:coreProperties>
</file>