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5463" w:rsidRPr="00935463" w:rsidRDefault="00935463" w:rsidP="00935463">
      <w:pPr>
        <w:keepNext/>
        <w:spacing w:after="0" w:line="36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 w:rsidRPr="00935463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PORTARIA Nº 014/2024</w:t>
      </w:r>
    </w:p>
    <w:p w:rsidR="00935463" w:rsidRPr="00935463" w:rsidRDefault="00935463" w:rsidP="0093546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935463" w:rsidRPr="00935463" w:rsidRDefault="00935463" w:rsidP="00935463">
      <w:pPr>
        <w:spacing w:after="0" w:line="240" w:lineRule="auto"/>
        <w:ind w:left="4253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935463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DISPÕE SOBRE A NOMEAÇÃO DO FISCAL DO CONTRATO FIRMADO COM </w:t>
      </w:r>
      <w:r w:rsidRPr="00935463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PUBLIC JOB SELEÇÃO E TREINAMENTO LTDA</w:t>
      </w:r>
      <w:r w:rsidRPr="0093546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.</w:t>
      </w:r>
    </w:p>
    <w:p w:rsidR="00935463" w:rsidRPr="00935463" w:rsidRDefault="00935463" w:rsidP="00935463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935463" w:rsidRPr="00935463" w:rsidRDefault="00935463" w:rsidP="00935463">
      <w:pPr>
        <w:spacing w:after="0" w:line="360" w:lineRule="auto"/>
        <w:ind w:firstLine="228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935463">
        <w:rPr>
          <w:rFonts w:ascii="Times New Roman" w:eastAsia="Times New Roman" w:hAnsi="Times New Roman" w:cs="Times New Roman"/>
          <w:sz w:val="24"/>
          <w:szCs w:val="24"/>
          <w:lang w:eastAsia="pt-BR"/>
        </w:rPr>
        <w:t>O PRESIDENTE DA CÂMARA MUNICIPAL DE VEREADORES DE ERNESTINA, no uso de suas legais atribuições, com fulcro no art. 117 da Lei 14.133/2021, RESOLVE:</w:t>
      </w:r>
    </w:p>
    <w:p w:rsidR="00935463" w:rsidRPr="00935463" w:rsidRDefault="00935463" w:rsidP="00935463">
      <w:pPr>
        <w:spacing w:after="0" w:line="360" w:lineRule="auto"/>
        <w:ind w:firstLine="228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935463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Art. 1º. DESIGNAR o servidor titular e seu suplente, abaixo relacionados, para atuar como fiscal do </w:t>
      </w:r>
      <w:r w:rsidRPr="00935463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Contrato nº 06/2024,</w:t>
      </w:r>
      <w:r w:rsidRPr="00935463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firmado entre a Câmara Municipal de Vereadores de Ernestina e a Empresa </w:t>
      </w:r>
      <w:r w:rsidRPr="00935463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PUBLIC JOB SELEÇÃO E TREINAMENTO LTDA</w:t>
      </w:r>
      <w:r w:rsidRPr="00935463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, que tem por objeto a </w:t>
      </w:r>
      <w:r w:rsidRPr="00935463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contratação de empresa especializada em serviços de planejamento, organização, coordenação e execução de Concursos Públicos e Processos Seletivos para realização de todas as fases do Concurso Público 01/2024 destinado ao provimento dos seguintes cargos: Agente de Limpeza e Escriturário para o Poder Legislativo de Ernestina..</w:t>
      </w:r>
    </w:p>
    <w:p w:rsidR="00935463" w:rsidRPr="00935463" w:rsidRDefault="00935463" w:rsidP="00935463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935463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t-BR"/>
        </w:rPr>
        <w:t xml:space="preserve">Fiscal Titular: </w:t>
      </w:r>
      <w:r w:rsidRPr="00935463">
        <w:rPr>
          <w:rFonts w:ascii="Times New Roman" w:eastAsia="Times New Roman" w:hAnsi="Times New Roman" w:cs="Times New Roman"/>
          <w:sz w:val="24"/>
          <w:szCs w:val="24"/>
          <w:lang w:eastAsia="pt-BR"/>
        </w:rPr>
        <w:t>Mônia Elidia Hattje Dapper – Diretor Geral – CPF: 962.142.440-20.</w:t>
      </w:r>
    </w:p>
    <w:p w:rsidR="00935463" w:rsidRPr="00935463" w:rsidRDefault="00935463" w:rsidP="00935463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935463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t-BR"/>
        </w:rPr>
        <w:t xml:space="preserve">Fiscal Suplente: </w:t>
      </w:r>
      <w:r w:rsidRPr="00935463">
        <w:rPr>
          <w:rFonts w:ascii="Times New Roman" w:eastAsia="Times New Roman" w:hAnsi="Times New Roman" w:cs="Times New Roman"/>
          <w:sz w:val="24"/>
          <w:szCs w:val="24"/>
          <w:lang w:eastAsia="pt-BR"/>
        </w:rPr>
        <w:t>João Oraci Ribeiro da Silva – Assessor Jurídico – CPF: 373.867.510-87.</w:t>
      </w:r>
    </w:p>
    <w:p w:rsidR="00935463" w:rsidRPr="00935463" w:rsidRDefault="00935463" w:rsidP="00935463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935463"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</w:r>
      <w:r w:rsidRPr="00935463"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</w:r>
      <w:r w:rsidRPr="00935463"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  <w:t>Art. 2º. O servidor deverá acompanhar e fiscalizar a execução do contrato conforme disposto no art. 117 da Lei 14.133/2021.</w:t>
      </w:r>
    </w:p>
    <w:p w:rsidR="00935463" w:rsidRPr="00935463" w:rsidRDefault="00935463" w:rsidP="00935463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935463"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</w:r>
      <w:r w:rsidRPr="00935463"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</w:r>
      <w:r w:rsidRPr="00935463"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  <w:t>Art. 3º. O fiscal substituto atuará como fiscal do contrato nas ausências legais e nos impedimentos eventuais e regulamentares do titular.</w:t>
      </w:r>
    </w:p>
    <w:p w:rsidR="00935463" w:rsidRPr="00935463" w:rsidRDefault="00935463" w:rsidP="00935463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935463"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</w:r>
      <w:r w:rsidRPr="00935463"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</w:r>
      <w:r w:rsidRPr="00935463"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  <w:t>Art. 4º. Na ausência do fiscal titular e suplente durante a execução contratual as atribuições inerentes às atividades destes serão do Presidente da Câmara de Vereadores.</w:t>
      </w:r>
    </w:p>
    <w:p w:rsidR="00935463" w:rsidRPr="00935463" w:rsidRDefault="00935463" w:rsidP="00935463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935463"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</w:r>
      <w:r w:rsidRPr="00935463"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</w:r>
      <w:r w:rsidRPr="00935463"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  <w:t>Art. 5º. Esta portaria entra em vigor na data de sua publicação.</w:t>
      </w:r>
    </w:p>
    <w:p w:rsidR="00935463" w:rsidRPr="00935463" w:rsidRDefault="00935463" w:rsidP="00935463">
      <w:pPr>
        <w:spacing w:after="0" w:line="360" w:lineRule="auto"/>
        <w:ind w:firstLine="228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935463">
        <w:rPr>
          <w:rFonts w:ascii="Times New Roman" w:eastAsia="Times New Roman" w:hAnsi="Times New Roman" w:cs="Times New Roman"/>
          <w:sz w:val="24"/>
          <w:szCs w:val="24"/>
          <w:lang w:eastAsia="pt-BR"/>
        </w:rPr>
        <w:t>GABINETE DA PRESIDÊNCIA, em 12 de agosto de 2024.</w:t>
      </w:r>
    </w:p>
    <w:p w:rsidR="00935463" w:rsidRPr="00935463" w:rsidRDefault="00935463" w:rsidP="00935463">
      <w:pPr>
        <w:spacing w:line="36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:rsidR="00935463" w:rsidRPr="00935463" w:rsidRDefault="00935463" w:rsidP="00935463">
      <w:pPr>
        <w:spacing w:after="0" w:line="360" w:lineRule="auto"/>
        <w:ind w:firstLine="15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935463">
        <w:rPr>
          <w:rFonts w:ascii="Times New Roman" w:eastAsia="Times New Roman" w:hAnsi="Times New Roman" w:cs="Times New Roman"/>
          <w:sz w:val="24"/>
          <w:szCs w:val="24"/>
          <w:lang w:eastAsia="pt-BR"/>
        </w:rPr>
        <w:t>CRISTIAN BAUMGRATZ</w:t>
      </w:r>
    </w:p>
    <w:p w:rsidR="00935463" w:rsidRPr="00935463" w:rsidRDefault="00935463" w:rsidP="00935463">
      <w:pPr>
        <w:spacing w:after="0" w:line="360" w:lineRule="auto"/>
        <w:ind w:firstLine="15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935463">
        <w:rPr>
          <w:rFonts w:ascii="Times New Roman" w:eastAsia="Times New Roman" w:hAnsi="Times New Roman" w:cs="Times New Roman"/>
          <w:sz w:val="24"/>
          <w:szCs w:val="24"/>
          <w:lang w:eastAsia="pt-BR"/>
        </w:rPr>
        <w:t>Presidente</w:t>
      </w:r>
    </w:p>
    <w:p w:rsidR="00C235A6" w:rsidRPr="00935463" w:rsidRDefault="00C235A6" w:rsidP="00935463">
      <w:bookmarkStart w:id="0" w:name="_GoBack"/>
      <w:bookmarkEnd w:id="0"/>
    </w:p>
    <w:sectPr w:rsidR="00C235A6" w:rsidRPr="00935463" w:rsidSect="00755D8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849" w:bottom="1417" w:left="1134" w:header="568" w:footer="4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64B2F" w:rsidRDefault="00264B2F" w:rsidP="00B3430D">
      <w:pPr>
        <w:spacing w:after="0" w:line="240" w:lineRule="auto"/>
      </w:pPr>
      <w:r>
        <w:separator/>
      </w:r>
    </w:p>
  </w:endnote>
  <w:endnote w:type="continuationSeparator" w:id="0">
    <w:p w:rsidR="00264B2F" w:rsidRDefault="00264B2F" w:rsidP="00B343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hnschrift Light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Segoe UI Black">
    <w:panose1 w:val="020B0A02040204020203"/>
    <w:charset w:val="00"/>
    <w:family w:val="swiss"/>
    <w:pitch w:val="variable"/>
    <w:sig w:usb0="E00002FF" w:usb1="4000E47F" w:usb2="00000021" w:usb3="00000000" w:csb0="0000019F" w:csb1="00000000"/>
  </w:font>
  <w:font w:name="Bahnschrift Light SemiCondensed">
    <w:panose1 w:val="020B0502040204020203"/>
    <w:charset w:val="00"/>
    <w:family w:val="swiss"/>
    <w:pitch w:val="variable"/>
    <w:sig w:usb0="A00002C7" w:usb1="00000002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1066" w:rsidRDefault="00B81066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55D87" w:rsidRDefault="00755D87" w:rsidP="00755D87">
    <w:pPr>
      <w:pStyle w:val="Rodap"/>
      <w:spacing w:line="360" w:lineRule="auto"/>
      <w:jc w:val="center"/>
      <w:rPr>
        <w:rFonts w:ascii="Bahnschrift Light SemiCondensed" w:hAnsi="Bahnschrift Light SemiCondensed" w:cs="Times New Roman"/>
      </w:rPr>
    </w:pPr>
  </w:p>
  <w:p w:rsidR="00C2107A" w:rsidRPr="00755D87" w:rsidRDefault="00B81066" w:rsidP="00755D87">
    <w:pPr>
      <w:pStyle w:val="Rodap"/>
      <w:spacing w:line="360" w:lineRule="auto"/>
      <w:jc w:val="center"/>
      <w:rPr>
        <w:rFonts w:ascii="Bahnschrift Light SemiCondensed" w:hAnsi="Bahnschrift Light SemiCondensed" w:cs="Times New Roman"/>
      </w:rPr>
    </w:pPr>
    <w:r>
      <w:rPr>
        <w:rFonts w:ascii="Bahnschrift Light SemiCondensed" w:hAnsi="Bahnschrift Light SemiCondensed" w:cs="Times New Roman"/>
      </w:rPr>
      <w:t>Rua Fernando Duderstadt, 4</w:t>
    </w:r>
    <w:r w:rsidR="00C2107A" w:rsidRPr="00755D87">
      <w:rPr>
        <w:rFonts w:ascii="Bahnschrift Light SemiCondensed" w:hAnsi="Bahnschrift Light SemiCondensed" w:cs="Times New Roman"/>
      </w:rPr>
      <w:t xml:space="preserve">79 – </w:t>
    </w:r>
    <w:r w:rsidR="00755D87">
      <w:rPr>
        <w:rFonts w:ascii="Bahnschrift Light SemiCondensed" w:hAnsi="Bahnschrift Light SemiCondensed" w:cs="Times New Roman"/>
      </w:rPr>
      <w:t>Fon</w:t>
    </w:r>
    <w:r w:rsidR="00A55B8F" w:rsidRPr="00755D87">
      <w:rPr>
        <w:rFonts w:ascii="Bahnschrift Light SemiCondensed" w:hAnsi="Bahnschrift Light SemiCondensed" w:cs="Times New Roman"/>
      </w:rPr>
      <w:t xml:space="preserve">e: (54) 3378-2035 / (54) 3192-0052 – Centro – CEP 99140-000 - </w:t>
    </w:r>
    <w:r w:rsidR="00C2107A" w:rsidRPr="00755D87">
      <w:rPr>
        <w:rFonts w:ascii="Bahnschrift Light SemiCondensed" w:hAnsi="Bahnschrift Light SemiCondensed" w:cs="Times New Roman"/>
      </w:rPr>
      <w:t>Ernestina/RS</w:t>
    </w:r>
  </w:p>
  <w:p w:rsidR="00C2107A" w:rsidRPr="00755D87" w:rsidRDefault="00A55B8F" w:rsidP="00755D87">
    <w:pPr>
      <w:pStyle w:val="Rodap"/>
      <w:spacing w:line="360" w:lineRule="auto"/>
      <w:jc w:val="center"/>
      <w:rPr>
        <w:rFonts w:ascii="Bahnschrift Light SemiCondensed" w:hAnsi="Bahnschrift Light SemiCondensed" w:cs="Times New Roman"/>
      </w:rPr>
    </w:pPr>
    <w:r w:rsidRPr="00755D87">
      <w:rPr>
        <w:rFonts w:ascii="Bahnschrift Light SemiCondensed" w:hAnsi="Bahnschrift Light SemiCondensed" w:cs="Times New Roman"/>
      </w:rPr>
      <w:t xml:space="preserve">CNPJ 02.321.433/0001-74 - </w:t>
    </w:r>
    <w:r w:rsidR="004F6656" w:rsidRPr="00755D87">
      <w:rPr>
        <w:rFonts w:ascii="Bahnschrift Light SemiCondensed" w:hAnsi="Bahnschrift Light SemiCondensed" w:cs="Times New Roman"/>
      </w:rPr>
      <w:t>E-mail</w:t>
    </w:r>
    <w:r w:rsidRPr="00755D87">
      <w:rPr>
        <w:rFonts w:ascii="Bahnschrift Light SemiCondensed" w:hAnsi="Bahnschrift Light SemiCondensed" w:cs="Times New Roman"/>
      </w:rPr>
      <w:t>:</w:t>
    </w:r>
    <w:r w:rsidR="004F6656" w:rsidRPr="00755D87">
      <w:rPr>
        <w:rFonts w:ascii="Bahnschrift Light SemiCondensed" w:hAnsi="Bahnschrift Light SemiCondensed" w:cs="Times New Roman"/>
      </w:rPr>
      <w:t xml:space="preserve"> </w:t>
    </w:r>
    <w:r w:rsidR="00755D87" w:rsidRPr="00755D87">
      <w:rPr>
        <w:rFonts w:ascii="Bahnschrift Light SemiCondensed" w:hAnsi="Bahnschrift Light SemiCondensed" w:cs="Times New Roman"/>
      </w:rPr>
      <w:t>cmvernestina@gmail.com</w: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1066" w:rsidRDefault="00B81066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64B2F" w:rsidRDefault="00264B2F" w:rsidP="00B3430D">
      <w:pPr>
        <w:spacing w:after="0" w:line="240" w:lineRule="auto"/>
      </w:pPr>
      <w:r>
        <w:separator/>
      </w:r>
    </w:p>
  </w:footnote>
  <w:footnote w:type="continuationSeparator" w:id="0">
    <w:p w:rsidR="00264B2F" w:rsidRDefault="00264B2F" w:rsidP="00B3430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1066" w:rsidRDefault="00B81066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3430D" w:rsidRPr="00B3430D" w:rsidRDefault="00A55B8F" w:rsidP="00B3430D">
    <w:pPr>
      <w:pStyle w:val="Cabealho"/>
    </w:pPr>
    <w:r>
      <w:rPr>
        <w:noProof/>
        <w:lang w:eastAsia="pt-BR"/>
      </w:rPr>
      <mc:AlternateContent>
        <mc:Choice Requires="wps">
          <w:drawing>
            <wp:anchor distT="45720" distB="45720" distL="114300" distR="114300" simplePos="0" relativeHeight="251662336" behindDoc="0" locked="0" layoutInCell="1" allowOverlap="1" wp14:anchorId="711D96C0" wp14:editId="172D49F3">
              <wp:simplePos x="0" y="0"/>
              <wp:positionH relativeFrom="column">
                <wp:posOffset>-577215</wp:posOffset>
              </wp:positionH>
              <wp:positionV relativeFrom="paragraph">
                <wp:posOffset>-217805</wp:posOffset>
              </wp:positionV>
              <wp:extent cx="1771650" cy="1495425"/>
              <wp:effectExtent l="0" t="0" r="0" b="9525"/>
              <wp:wrapSquare wrapText="bothSides"/>
              <wp:docPr id="4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71650" cy="14954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A55B8F" w:rsidRDefault="00A55B8F" w:rsidP="00A55B8F">
                          <w:pPr>
                            <w:jc w:val="center"/>
                          </w:pPr>
                          <w:r>
                            <w:rPr>
                              <w:noProof/>
                              <w:lang w:eastAsia="pt-BR"/>
                            </w:rPr>
                            <w:drawing>
                              <wp:inline distT="0" distB="0" distL="0" distR="0" wp14:anchorId="34B9ECC2" wp14:editId="5BBC9907">
                                <wp:extent cx="961200" cy="1080000"/>
                                <wp:effectExtent l="0" t="0" r="0" b="6350"/>
                                <wp:docPr id="20" name="Imagem 20" descr="https://prefonline-savein.cdn.jelastic.net/wp-content/uploads/sites/17/2018/02/BrasAoErnestina-267x300.png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3" descr="https://prefonline-savein.cdn.jelastic.net/wp-content/uploads/sites/17/2018/02/BrasAoErnestina-267x300.png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961200" cy="108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11D96C0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-45.45pt;margin-top:-17.15pt;width:139.5pt;height:117.7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" stroked="f">
              <v:textbox>
                <w:txbxContent>
                  <w:p w:rsidR="00A55B8F" w:rsidRDefault="00A55B8F" w:rsidP="00A55B8F">
                    <w:pPr>
                      <w:jc w:val="center"/>
                    </w:pPr>
                    <w:r>
                      <w:rPr>
                        <w:noProof/>
                        <w:lang w:eastAsia="pt-BR"/>
                      </w:rPr>
                      <w:drawing>
                        <wp:inline distT="0" distB="0" distL="0" distR="0" wp14:anchorId="34B9ECC2" wp14:editId="5BBC9907">
                          <wp:extent cx="961200" cy="1080000"/>
                          <wp:effectExtent l="0" t="0" r="0" b="6350"/>
                          <wp:docPr id="20" name="Imagem 20" descr="https://prefonline-savein.cdn.jelastic.net/wp-content/uploads/sites/17/2018/02/BrasAoErnestina-267x300.png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3" descr="https://prefonline-savein.cdn.jelastic.net/wp-content/uploads/sites/17/2018/02/BrasAoErnestina-267x300.png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961200" cy="108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F04A56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F7AAF0B" wp14:editId="609A0293">
              <wp:simplePos x="0" y="0"/>
              <wp:positionH relativeFrom="column">
                <wp:posOffset>4823460</wp:posOffset>
              </wp:positionH>
              <wp:positionV relativeFrom="paragraph">
                <wp:posOffset>-122556</wp:posOffset>
              </wp:positionV>
              <wp:extent cx="1419225" cy="1304925"/>
              <wp:effectExtent l="0" t="0" r="9525" b="9525"/>
              <wp:wrapNone/>
              <wp:docPr id="1" name="Caixa de Tex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19225" cy="130492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:rsidR="00F04A56" w:rsidRDefault="007E77C4">
                          <w:r>
                            <w:t xml:space="preserve">     </w:t>
                          </w:r>
                          <w:r w:rsidR="00A55B8F">
                            <w:rPr>
                              <w:noProof/>
                              <w:lang w:eastAsia="pt-BR"/>
                            </w:rPr>
                            <w:drawing>
                              <wp:inline distT="0" distB="0" distL="0" distR="0" wp14:anchorId="6A4EE3E4" wp14:editId="6F89907F">
                                <wp:extent cx="775899" cy="1080000"/>
                                <wp:effectExtent l="0" t="0" r="5715" b="6350"/>
                                <wp:docPr id="21" name="Imagem 21" descr="Brasão Legislativ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ão Legislativ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2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75899" cy="108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F7AAF0B" id="Caixa de Texto 1" o:spid="_x0000_s1027" type="#_x0000_t202" style="position:absolute;margin-left:379.8pt;margin-top:-9.65pt;width:111.75pt;height:102.75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" fillcolor="white [3201]" stroked="f" strokeweight=".5pt">
              <v:textbox>
                <w:txbxContent>
                  <w:p w:rsidR="00F04A56" w:rsidRDefault="007E77C4">
                    <w:r>
                      <w:t xml:space="preserve">     </w:t>
                    </w:r>
                    <w:r w:rsidR="00A55B8F">
                      <w:rPr>
                        <w:noProof/>
                        <w:lang w:eastAsia="pt-BR"/>
                      </w:rPr>
                      <w:drawing>
                        <wp:inline distT="0" distB="0" distL="0" distR="0" wp14:anchorId="6A4EE3E4" wp14:editId="6F89907F">
                          <wp:extent cx="775899" cy="1080000"/>
                          <wp:effectExtent l="0" t="0" r="5715" b="6350"/>
                          <wp:docPr id="21" name="Imagem 21" descr="Brasão Legislativ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ão Legislativ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775899" cy="108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 w:rsidR="00361654">
      <w:rPr>
        <w:noProof/>
        <w:lang w:eastAsia="pt-BR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04EA4402" wp14:editId="2A3FB45B">
              <wp:simplePos x="0" y="0"/>
              <wp:positionH relativeFrom="column">
                <wp:posOffset>1194435</wp:posOffset>
              </wp:positionH>
              <wp:positionV relativeFrom="paragraph">
                <wp:posOffset>-122555</wp:posOffset>
              </wp:positionV>
              <wp:extent cx="3533775" cy="1200150"/>
              <wp:effectExtent l="0" t="0" r="9525" b="0"/>
              <wp:wrapSquare wrapText="bothSides"/>
              <wp:docPr id="217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533775" cy="12001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361654" w:rsidRPr="00A55B8F" w:rsidRDefault="00361654" w:rsidP="00A55B8F">
                          <w:pPr>
                            <w:pStyle w:val="SemEspaamento"/>
                            <w:spacing w:line="276" w:lineRule="auto"/>
                            <w:jc w:val="center"/>
                            <w:rPr>
                              <w:rFonts w:ascii="Bahnschrift Light" w:hAnsi="Bahnschrift Light"/>
                              <w:sz w:val="32"/>
                              <w:szCs w:val="32"/>
                            </w:rPr>
                          </w:pPr>
                          <w:r w:rsidRPr="00A55B8F">
                            <w:rPr>
                              <w:rFonts w:ascii="Bahnschrift Light" w:hAnsi="Bahnschrift Light"/>
                              <w:sz w:val="32"/>
                              <w:szCs w:val="32"/>
                            </w:rPr>
                            <w:t>Câmara Municipal de Vereadores de</w:t>
                          </w:r>
                        </w:p>
                        <w:p w:rsidR="00361654" w:rsidRPr="00A55B8F" w:rsidRDefault="00361654" w:rsidP="00A55B8F">
                          <w:pPr>
                            <w:pStyle w:val="SemEspaamento"/>
                            <w:pBdr>
                              <w:bottom w:val="single" w:sz="12" w:space="1" w:color="auto"/>
                            </w:pBdr>
                            <w:spacing w:line="276" w:lineRule="auto"/>
                            <w:jc w:val="center"/>
                            <w:rPr>
                              <w:rFonts w:ascii="Segoe UI Black" w:hAnsi="Segoe UI Black"/>
                              <w:b/>
                              <w:sz w:val="52"/>
                              <w:szCs w:val="52"/>
                            </w:rPr>
                          </w:pPr>
                          <w:r w:rsidRPr="00A55B8F">
                            <w:rPr>
                              <w:rFonts w:ascii="Segoe UI Black" w:hAnsi="Segoe UI Black"/>
                              <w:b/>
                              <w:sz w:val="52"/>
                              <w:szCs w:val="52"/>
                            </w:rPr>
                            <w:t xml:space="preserve">Ernestina </w:t>
                          </w:r>
                          <w:r w:rsidR="00F04A56" w:rsidRPr="00A55B8F">
                            <w:rPr>
                              <w:rFonts w:ascii="Segoe UI Black" w:hAnsi="Segoe UI Black"/>
                              <w:b/>
                              <w:sz w:val="52"/>
                              <w:szCs w:val="52"/>
                            </w:rPr>
                            <w:t>–</w:t>
                          </w:r>
                          <w:r w:rsidRPr="00A55B8F">
                            <w:rPr>
                              <w:rFonts w:ascii="Segoe UI Black" w:hAnsi="Segoe UI Black"/>
                              <w:b/>
                              <w:sz w:val="52"/>
                              <w:szCs w:val="52"/>
                            </w:rPr>
                            <w:t xml:space="preserve"> RS</w:t>
                          </w:r>
                        </w:p>
                        <w:p w:rsidR="00F04A56" w:rsidRPr="00F04A56" w:rsidRDefault="00F04A56" w:rsidP="00A55B8F">
                          <w:pPr>
                            <w:pStyle w:val="SemEspaamento"/>
                            <w:spacing w:line="276" w:lineRule="auto"/>
                            <w:jc w:val="center"/>
                          </w:pPr>
                          <w:r w:rsidRPr="00F04A56">
                            <w:t>Estado do Rio Grande do Sul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4EA4402" id="_x0000_s1028" type="#_x0000_t202" style="position:absolute;margin-left:94.05pt;margin-top:-9.65pt;width:278.25pt;height:94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" stroked="f">
              <v:textbox>
                <w:txbxContent>
                  <w:p w:rsidR="00361654" w:rsidRPr="00A55B8F" w:rsidRDefault="00361654" w:rsidP="00A55B8F">
                    <w:pPr>
                      <w:pStyle w:val="SemEspaamento"/>
                      <w:spacing w:line="276" w:lineRule="auto"/>
                      <w:jc w:val="center"/>
                      <w:rPr>
                        <w:rFonts w:ascii="Bahnschrift Light" w:hAnsi="Bahnschrift Light"/>
                        <w:sz w:val="32"/>
                        <w:szCs w:val="32"/>
                      </w:rPr>
                    </w:pPr>
                    <w:r w:rsidRPr="00A55B8F">
                      <w:rPr>
                        <w:rFonts w:ascii="Bahnschrift Light" w:hAnsi="Bahnschrift Light"/>
                        <w:sz w:val="32"/>
                        <w:szCs w:val="32"/>
                      </w:rPr>
                      <w:t>Câmara Municipal de Vereadores de</w:t>
                    </w:r>
                  </w:p>
                  <w:p w:rsidR="00361654" w:rsidRPr="00A55B8F" w:rsidRDefault="00361654" w:rsidP="00A55B8F">
                    <w:pPr>
                      <w:pStyle w:val="SemEspaamento"/>
                      <w:pBdr>
                        <w:bottom w:val="single" w:sz="12" w:space="1" w:color="auto"/>
                      </w:pBdr>
                      <w:spacing w:line="276" w:lineRule="auto"/>
                      <w:jc w:val="center"/>
                      <w:rPr>
                        <w:rFonts w:ascii="Segoe UI Black" w:hAnsi="Segoe UI Black"/>
                        <w:b/>
                        <w:sz w:val="52"/>
                        <w:szCs w:val="52"/>
                      </w:rPr>
                    </w:pPr>
                    <w:r w:rsidRPr="00A55B8F">
                      <w:rPr>
                        <w:rFonts w:ascii="Segoe UI Black" w:hAnsi="Segoe UI Black"/>
                        <w:b/>
                        <w:sz w:val="52"/>
                        <w:szCs w:val="52"/>
                      </w:rPr>
                      <w:t xml:space="preserve">Ernestina </w:t>
                    </w:r>
                    <w:r w:rsidR="00F04A56" w:rsidRPr="00A55B8F">
                      <w:rPr>
                        <w:rFonts w:ascii="Segoe UI Black" w:hAnsi="Segoe UI Black"/>
                        <w:b/>
                        <w:sz w:val="52"/>
                        <w:szCs w:val="52"/>
                      </w:rPr>
                      <w:t>–</w:t>
                    </w:r>
                    <w:r w:rsidRPr="00A55B8F">
                      <w:rPr>
                        <w:rFonts w:ascii="Segoe UI Black" w:hAnsi="Segoe UI Black"/>
                        <w:b/>
                        <w:sz w:val="52"/>
                        <w:szCs w:val="52"/>
                      </w:rPr>
                      <w:t xml:space="preserve"> RS</w:t>
                    </w:r>
                  </w:p>
                  <w:p w:rsidR="00F04A56" w:rsidRPr="00F04A56" w:rsidRDefault="00F04A56" w:rsidP="00A55B8F">
                    <w:pPr>
                      <w:pStyle w:val="SemEspaamento"/>
                      <w:spacing w:line="276" w:lineRule="auto"/>
                      <w:jc w:val="center"/>
                    </w:pPr>
                    <w:r w:rsidRPr="00F04A56">
                      <w:t>Estado do Rio Grande do Sul</w:t>
                    </w:r>
                  </w:p>
                </w:txbxContent>
              </v:textbox>
              <w10:wrap type="square"/>
            </v:shape>
          </w:pict>
        </mc:Fallback>
      </mc:AlternateContent>
    </w:r>
    <w:r>
      <w:t xml:space="preserve">    </w:t>
    </w:r>
    <w:r w:rsidR="00B3430D">
      <w:rPr>
        <w:noProof/>
        <w:lang w:eastAsia="pt-BR"/>
      </w:rPr>
      <w:drawing>
        <wp:inline distT="0" distB="0" distL="0" distR="0">
          <wp:extent cx="1095375" cy="1276350"/>
          <wp:effectExtent l="0" t="0" r="9525" b="0"/>
          <wp:docPr id="19" name="Imagem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TIMBRE.png"/>
                  <pic:cNvPicPr/>
                </pic:nvPicPr>
                <pic:blipFill rotWithShape="1"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81086"/>
                  <a:stretch/>
                </pic:blipFill>
                <pic:spPr bwMode="auto">
                  <a:xfrm>
                    <a:off x="0" y="0"/>
                    <a:ext cx="1095528" cy="1276528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1066" w:rsidRDefault="00B81066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5A3F28"/>
    <w:multiLevelType w:val="multilevel"/>
    <w:tmpl w:val="211ED7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BED249D"/>
    <w:multiLevelType w:val="multilevel"/>
    <w:tmpl w:val="9DDCA4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1964780"/>
    <w:multiLevelType w:val="multilevel"/>
    <w:tmpl w:val="760667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CD95B69"/>
    <w:multiLevelType w:val="multilevel"/>
    <w:tmpl w:val="06786CFA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8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77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65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1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0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59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7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000" w:hanging="1800"/>
      </w:pPr>
      <w:rPr>
        <w:rFonts w:hint="default"/>
      </w:rPr>
    </w:lvl>
  </w:abstractNum>
  <w:abstractNum w:abstractNumId="4" w15:restartNumberingAfterBreak="0">
    <w:nsid w:val="53483667"/>
    <w:multiLevelType w:val="hybridMultilevel"/>
    <w:tmpl w:val="A07C5DFC"/>
    <w:lvl w:ilvl="0" w:tplc="04160013">
      <w:start w:val="1"/>
      <w:numFmt w:val="upperRoman"/>
      <w:lvlText w:val="%1."/>
      <w:lvlJc w:val="right"/>
      <w:pPr>
        <w:ind w:left="1425" w:hanging="360"/>
      </w:pPr>
    </w:lvl>
    <w:lvl w:ilvl="1" w:tplc="04160019">
      <w:start w:val="1"/>
      <w:numFmt w:val="lowerLetter"/>
      <w:lvlText w:val="%2."/>
      <w:lvlJc w:val="left"/>
      <w:pPr>
        <w:ind w:left="2145" w:hanging="360"/>
      </w:pPr>
    </w:lvl>
    <w:lvl w:ilvl="2" w:tplc="0416001B">
      <w:start w:val="1"/>
      <w:numFmt w:val="lowerRoman"/>
      <w:lvlText w:val="%3."/>
      <w:lvlJc w:val="right"/>
      <w:pPr>
        <w:ind w:left="2865" w:hanging="180"/>
      </w:pPr>
    </w:lvl>
    <w:lvl w:ilvl="3" w:tplc="0416000F">
      <w:start w:val="1"/>
      <w:numFmt w:val="decimal"/>
      <w:lvlText w:val="%4."/>
      <w:lvlJc w:val="left"/>
      <w:pPr>
        <w:ind w:left="3585" w:hanging="360"/>
      </w:pPr>
    </w:lvl>
    <w:lvl w:ilvl="4" w:tplc="04160019">
      <w:start w:val="1"/>
      <w:numFmt w:val="lowerLetter"/>
      <w:lvlText w:val="%5."/>
      <w:lvlJc w:val="left"/>
      <w:pPr>
        <w:ind w:left="4305" w:hanging="360"/>
      </w:pPr>
    </w:lvl>
    <w:lvl w:ilvl="5" w:tplc="0416001B">
      <w:start w:val="1"/>
      <w:numFmt w:val="lowerRoman"/>
      <w:lvlText w:val="%6."/>
      <w:lvlJc w:val="right"/>
      <w:pPr>
        <w:ind w:left="5025" w:hanging="180"/>
      </w:pPr>
    </w:lvl>
    <w:lvl w:ilvl="6" w:tplc="0416000F">
      <w:start w:val="1"/>
      <w:numFmt w:val="decimal"/>
      <w:lvlText w:val="%7."/>
      <w:lvlJc w:val="left"/>
      <w:pPr>
        <w:ind w:left="5745" w:hanging="360"/>
      </w:pPr>
    </w:lvl>
    <w:lvl w:ilvl="7" w:tplc="04160019">
      <w:start w:val="1"/>
      <w:numFmt w:val="lowerLetter"/>
      <w:lvlText w:val="%8."/>
      <w:lvlJc w:val="left"/>
      <w:pPr>
        <w:ind w:left="6465" w:hanging="360"/>
      </w:pPr>
    </w:lvl>
    <w:lvl w:ilvl="8" w:tplc="0416001B">
      <w:start w:val="1"/>
      <w:numFmt w:val="lowerRoman"/>
      <w:lvlText w:val="%9."/>
      <w:lvlJc w:val="right"/>
      <w:pPr>
        <w:ind w:left="7185" w:hanging="180"/>
      </w:pPr>
    </w:lvl>
  </w:abstractNum>
  <w:abstractNum w:abstractNumId="5" w15:restartNumberingAfterBreak="0">
    <w:nsid w:val="53D67A06"/>
    <w:multiLevelType w:val="multilevel"/>
    <w:tmpl w:val="4558AC9A"/>
    <w:lvl w:ilvl="0">
      <w:start w:val="1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6" w15:restartNumberingAfterBreak="0">
    <w:nsid w:val="53FD4EEF"/>
    <w:multiLevelType w:val="hybridMultilevel"/>
    <w:tmpl w:val="EFE274AE"/>
    <w:lvl w:ilvl="0" w:tplc="04160013">
      <w:start w:val="1"/>
      <w:numFmt w:val="upperRoman"/>
      <w:lvlText w:val="%1."/>
      <w:lvlJc w:val="right"/>
      <w:pPr>
        <w:ind w:left="1425" w:hanging="360"/>
      </w:pPr>
    </w:lvl>
    <w:lvl w:ilvl="1" w:tplc="04160019">
      <w:start w:val="1"/>
      <w:numFmt w:val="lowerLetter"/>
      <w:lvlText w:val="%2."/>
      <w:lvlJc w:val="left"/>
      <w:pPr>
        <w:ind w:left="2145" w:hanging="360"/>
      </w:pPr>
    </w:lvl>
    <w:lvl w:ilvl="2" w:tplc="0416001B">
      <w:start w:val="1"/>
      <w:numFmt w:val="lowerRoman"/>
      <w:lvlText w:val="%3."/>
      <w:lvlJc w:val="right"/>
      <w:pPr>
        <w:ind w:left="2865" w:hanging="180"/>
      </w:pPr>
    </w:lvl>
    <w:lvl w:ilvl="3" w:tplc="0416000F">
      <w:start w:val="1"/>
      <w:numFmt w:val="decimal"/>
      <w:lvlText w:val="%4."/>
      <w:lvlJc w:val="left"/>
      <w:pPr>
        <w:ind w:left="3585" w:hanging="360"/>
      </w:pPr>
    </w:lvl>
    <w:lvl w:ilvl="4" w:tplc="04160019">
      <w:start w:val="1"/>
      <w:numFmt w:val="lowerLetter"/>
      <w:lvlText w:val="%5."/>
      <w:lvlJc w:val="left"/>
      <w:pPr>
        <w:ind w:left="4305" w:hanging="360"/>
      </w:pPr>
    </w:lvl>
    <w:lvl w:ilvl="5" w:tplc="0416001B">
      <w:start w:val="1"/>
      <w:numFmt w:val="lowerRoman"/>
      <w:lvlText w:val="%6."/>
      <w:lvlJc w:val="right"/>
      <w:pPr>
        <w:ind w:left="5025" w:hanging="180"/>
      </w:pPr>
    </w:lvl>
    <w:lvl w:ilvl="6" w:tplc="0416000F">
      <w:start w:val="1"/>
      <w:numFmt w:val="decimal"/>
      <w:lvlText w:val="%7."/>
      <w:lvlJc w:val="left"/>
      <w:pPr>
        <w:ind w:left="5745" w:hanging="360"/>
      </w:pPr>
    </w:lvl>
    <w:lvl w:ilvl="7" w:tplc="04160019">
      <w:start w:val="1"/>
      <w:numFmt w:val="lowerLetter"/>
      <w:lvlText w:val="%8."/>
      <w:lvlJc w:val="left"/>
      <w:pPr>
        <w:ind w:left="6465" w:hanging="360"/>
      </w:pPr>
    </w:lvl>
    <w:lvl w:ilvl="8" w:tplc="0416001B">
      <w:start w:val="1"/>
      <w:numFmt w:val="lowerRoman"/>
      <w:lvlText w:val="%9."/>
      <w:lvlJc w:val="right"/>
      <w:pPr>
        <w:ind w:left="7185" w:hanging="180"/>
      </w:pPr>
    </w:lvl>
  </w:abstractNum>
  <w:abstractNum w:abstractNumId="7" w15:restartNumberingAfterBreak="0">
    <w:nsid w:val="5FF62880"/>
    <w:multiLevelType w:val="hybridMultilevel"/>
    <w:tmpl w:val="C3E2314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4420A6E"/>
    <w:multiLevelType w:val="singleLevel"/>
    <w:tmpl w:val="00000001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6EEE70A6"/>
    <w:multiLevelType w:val="multilevel"/>
    <w:tmpl w:val="A4003648"/>
    <w:lvl w:ilvl="0">
      <w:start w:val="1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525" w:hanging="525"/>
      </w:pPr>
      <w:rPr>
        <w:rFonts w:hint="default"/>
      </w:rPr>
    </w:lvl>
    <w:lvl w:ilvl="2">
      <w:start w:val="6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736D5FF8"/>
    <w:multiLevelType w:val="hybridMultilevel"/>
    <w:tmpl w:val="FBCC7B3C"/>
    <w:lvl w:ilvl="0" w:tplc="04160017">
      <w:start w:val="1"/>
      <w:numFmt w:val="lowerLetter"/>
      <w:lvlText w:val="%1)"/>
      <w:lvlJc w:val="left"/>
      <w:pPr>
        <w:ind w:left="2480" w:hanging="360"/>
      </w:pPr>
    </w:lvl>
    <w:lvl w:ilvl="1" w:tplc="04160019">
      <w:start w:val="1"/>
      <w:numFmt w:val="lowerLetter"/>
      <w:lvlText w:val="%2."/>
      <w:lvlJc w:val="left"/>
      <w:pPr>
        <w:ind w:left="3200" w:hanging="360"/>
      </w:pPr>
    </w:lvl>
    <w:lvl w:ilvl="2" w:tplc="0416001B">
      <w:start w:val="1"/>
      <w:numFmt w:val="lowerRoman"/>
      <w:lvlText w:val="%3."/>
      <w:lvlJc w:val="right"/>
      <w:pPr>
        <w:ind w:left="3920" w:hanging="180"/>
      </w:pPr>
    </w:lvl>
    <w:lvl w:ilvl="3" w:tplc="0416000F">
      <w:start w:val="1"/>
      <w:numFmt w:val="decimal"/>
      <w:lvlText w:val="%4."/>
      <w:lvlJc w:val="left"/>
      <w:pPr>
        <w:ind w:left="4640" w:hanging="360"/>
      </w:pPr>
    </w:lvl>
    <w:lvl w:ilvl="4" w:tplc="04160019">
      <w:start w:val="1"/>
      <w:numFmt w:val="lowerLetter"/>
      <w:lvlText w:val="%5."/>
      <w:lvlJc w:val="left"/>
      <w:pPr>
        <w:ind w:left="5360" w:hanging="360"/>
      </w:pPr>
    </w:lvl>
    <w:lvl w:ilvl="5" w:tplc="0416001B">
      <w:start w:val="1"/>
      <w:numFmt w:val="lowerRoman"/>
      <w:lvlText w:val="%6."/>
      <w:lvlJc w:val="right"/>
      <w:pPr>
        <w:ind w:left="6080" w:hanging="180"/>
      </w:pPr>
    </w:lvl>
    <w:lvl w:ilvl="6" w:tplc="0416000F">
      <w:start w:val="1"/>
      <w:numFmt w:val="decimal"/>
      <w:lvlText w:val="%7."/>
      <w:lvlJc w:val="left"/>
      <w:pPr>
        <w:ind w:left="6800" w:hanging="360"/>
      </w:pPr>
    </w:lvl>
    <w:lvl w:ilvl="7" w:tplc="04160019">
      <w:start w:val="1"/>
      <w:numFmt w:val="lowerLetter"/>
      <w:lvlText w:val="%8."/>
      <w:lvlJc w:val="left"/>
      <w:pPr>
        <w:ind w:left="7520" w:hanging="360"/>
      </w:pPr>
    </w:lvl>
    <w:lvl w:ilvl="8" w:tplc="0416001B">
      <w:start w:val="1"/>
      <w:numFmt w:val="lowerRoman"/>
      <w:lvlText w:val="%9."/>
      <w:lvlJc w:val="right"/>
      <w:pPr>
        <w:ind w:left="8240" w:hanging="180"/>
      </w:pPr>
    </w:lvl>
  </w:abstractNum>
  <w:abstractNum w:abstractNumId="11" w15:restartNumberingAfterBreak="0">
    <w:nsid w:val="77F3708A"/>
    <w:multiLevelType w:val="hybridMultilevel"/>
    <w:tmpl w:val="5DC48ED0"/>
    <w:lvl w:ilvl="0" w:tplc="04160001">
      <w:start w:val="1"/>
      <w:numFmt w:val="bullet"/>
      <w:lvlText w:val=""/>
      <w:lvlJc w:val="left"/>
      <w:pPr>
        <w:ind w:left="124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96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68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40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12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84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56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28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005" w:hanging="360"/>
      </w:pPr>
      <w:rPr>
        <w:rFonts w:ascii="Wingdings" w:hAnsi="Wingdings" w:hint="default"/>
      </w:rPr>
    </w:lvl>
  </w:abstractNum>
  <w:num w:numId="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</w:num>
  <w:num w:numId="3">
    <w:abstractNumId w:val="9"/>
  </w:num>
  <w:num w:numId="4">
    <w:abstractNumId w:val="7"/>
  </w:num>
  <w:num w:numId="5">
    <w:abstractNumId w:val="3"/>
  </w:num>
  <w:num w:numId="6">
    <w:abstractNumId w:val="11"/>
  </w:num>
  <w:num w:numId="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0"/>
  </w:num>
  <w:num w:numId="10">
    <w:abstractNumId w:val="2"/>
  </w:num>
  <w:num w:numId="11">
    <w:abstractNumId w:val="1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430D"/>
    <w:rsid w:val="00012836"/>
    <w:rsid w:val="000434E8"/>
    <w:rsid w:val="00046F68"/>
    <w:rsid w:val="000545EE"/>
    <w:rsid w:val="000A25BA"/>
    <w:rsid w:val="000E58F9"/>
    <w:rsid w:val="00132C0B"/>
    <w:rsid w:val="00193C0D"/>
    <w:rsid w:val="001D0F19"/>
    <w:rsid w:val="001E1551"/>
    <w:rsid w:val="001E420A"/>
    <w:rsid w:val="00222310"/>
    <w:rsid w:val="00233DBE"/>
    <w:rsid w:val="0023657F"/>
    <w:rsid w:val="00264B2F"/>
    <w:rsid w:val="00296C98"/>
    <w:rsid w:val="002B6DD3"/>
    <w:rsid w:val="002F3409"/>
    <w:rsid w:val="002F42B0"/>
    <w:rsid w:val="00324687"/>
    <w:rsid w:val="00361654"/>
    <w:rsid w:val="00381B92"/>
    <w:rsid w:val="003C799D"/>
    <w:rsid w:val="004421DF"/>
    <w:rsid w:val="00471D59"/>
    <w:rsid w:val="004B1A38"/>
    <w:rsid w:val="004D4F9F"/>
    <w:rsid w:val="004F6656"/>
    <w:rsid w:val="0050221D"/>
    <w:rsid w:val="00543F84"/>
    <w:rsid w:val="005D773C"/>
    <w:rsid w:val="00617E7C"/>
    <w:rsid w:val="00625000"/>
    <w:rsid w:val="00691282"/>
    <w:rsid w:val="006B60A9"/>
    <w:rsid w:val="007267A3"/>
    <w:rsid w:val="007505DB"/>
    <w:rsid w:val="00755D87"/>
    <w:rsid w:val="00770584"/>
    <w:rsid w:val="007742A7"/>
    <w:rsid w:val="007B292A"/>
    <w:rsid w:val="007D1449"/>
    <w:rsid w:val="007E77C4"/>
    <w:rsid w:val="007E7D55"/>
    <w:rsid w:val="007F630B"/>
    <w:rsid w:val="008334FB"/>
    <w:rsid w:val="00836373"/>
    <w:rsid w:val="00850EA8"/>
    <w:rsid w:val="00857929"/>
    <w:rsid w:val="008B5264"/>
    <w:rsid w:val="008C76EF"/>
    <w:rsid w:val="008D30FF"/>
    <w:rsid w:val="00935463"/>
    <w:rsid w:val="009911D1"/>
    <w:rsid w:val="009C572B"/>
    <w:rsid w:val="009E01BC"/>
    <w:rsid w:val="009E5229"/>
    <w:rsid w:val="00A14319"/>
    <w:rsid w:val="00A55B8F"/>
    <w:rsid w:val="00A65A12"/>
    <w:rsid w:val="00A662B3"/>
    <w:rsid w:val="00AC17BE"/>
    <w:rsid w:val="00AC39B2"/>
    <w:rsid w:val="00AE685F"/>
    <w:rsid w:val="00B3430D"/>
    <w:rsid w:val="00B75CA9"/>
    <w:rsid w:val="00B81066"/>
    <w:rsid w:val="00B94803"/>
    <w:rsid w:val="00BC121B"/>
    <w:rsid w:val="00C2107A"/>
    <w:rsid w:val="00C235A6"/>
    <w:rsid w:val="00C55CFE"/>
    <w:rsid w:val="00C91FD7"/>
    <w:rsid w:val="00CB7C01"/>
    <w:rsid w:val="00D070CC"/>
    <w:rsid w:val="00D479E7"/>
    <w:rsid w:val="00D52E9A"/>
    <w:rsid w:val="00D56C63"/>
    <w:rsid w:val="00D9168A"/>
    <w:rsid w:val="00DA6119"/>
    <w:rsid w:val="00DC3FBF"/>
    <w:rsid w:val="00DD3969"/>
    <w:rsid w:val="00E32BCE"/>
    <w:rsid w:val="00E83473"/>
    <w:rsid w:val="00EA14C9"/>
    <w:rsid w:val="00EA30AC"/>
    <w:rsid w:val="00EF647C"/>
    <w:rsid w:val="00F04A56"/>
    <w:rsid w:val="00F40511"/>
    <w:rsid w:val="00F4707B"/>
    <w:rsid w:val="00F53307"/>
    <w:rsid w:val="00FA5ED3"/>
    <w:rsid w:val="00FC60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D207E8A"/>
  <w15:docId w15:val="{C7BA892F-187C-439F-9334-71E59BAB0E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3430D"/>
    <w:pPr>
      <w:spacing w:after="200" w:line="276" w:lineRule="auto"/>
    </w:pPr>
  </w:style>
  <w:style w:type="paragraph" w:styleId="Ttulo1">
    <w:name w:val="heading 1"/>
    <w:basedOn w:val="Normal"/>
    <w:next w:val="Normal"/>
    <w:link w:val="Ttulo1Char"/>
    <w:uiPriority w:val="9"/>
    <w:qFormat/>
    <w:rsid w:val="00DC3FB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har"/>
    <w:semiHidden/>
    <w:unhideWhenUsed/>
    <w:qFormat/>
    <w:rsid w:val="00F4707B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B3430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3430D"/>
  </w:style>
  <w:style w:type="paragraph" w:styleId="Rodap">
    <w:name w:val="footer"/>
    <w:basedOn w:val="Normal"/>
    <w:link w:val="RodapChar"/>
    <w:uiPriority w:val="99"/>
    <w:unhideWhenUsed/>
    <w:rsid w:val="00B3430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3430D"/>
  </w:style>
  <w:style w:type="paragraph" w:styleId="Textodebalo">
    <w:name w:val="Balloon Text"/>
    <w:basedOn w:val="Normal"/>
    <w:link w:val="TextodebaloChar"/>
    <w:uiPriority w:val="99"/>
    <w:semiHidden/>
    <w:unhideWhenUsed/>
    <w:rsid w:val="009E01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E01BC"/>
    <w:rPr>
      <w:rFonts w:ascii="Tahoma" w:hAnsi="Tahoma" w:cs="Tahoma"/>
      <w:sz w:val="16"/>
      <w:szCs w:val="16"/>
    </w:rPr>
  </w:style>
  <w:style w:type="paragraph" w:styleId="SemEspaamento">
    <w:name w:val="No Spacing"/>
    <w:uiPriority w:val="1"/>
    <w:qFormat/>
    <w:rsid w:val="00F04A56"/>
    <w:pPr>
      <w:spacing w:after="0" w:line="240" w:lineRule="auto"/>
    </w:pPr>
  </w:style>
  <w:style w:type="character" w:customStyle="1" w:styleId="Ttulo2Char">
    <w:name w:val="Título 2 Char"/>
    <w:basedOn w:val="Fontepargpadro"/>
    <w:link w:val="Ttulo2"/>
    <w:semiHidden/>
    <w:rsid w:val="00F4707B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semiHidden/>
    <w:unhideWhenUsed/>
    <w:rsid w:val="00F4707B"/>
    <w:pPr>
      <w:spacing w:after="0" w:line="240" w:lineRule="auto"/>
      <w:ind w:firstLine="2280"/>
      <w:jc w:val="both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F4707B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dou-paragraph">
    <w:name w:val="dou-paragraph"/>
    <w:basedOn w:val="Normal"/>
    <w:rsid w:val="006912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table" w:styleId="Tabelacomgrade">
    <w:name w:val="Table Grid"/>
    <w:basedOn w:val="Tabelanormal"/>
    <w:uiPriority w:val="59"/>
    <w:rsid w:val="00EA14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1">
    <w:name w:val="Tabela com grade1"/>
    <w:basedOn w:val="Tabelanormal"/>
    <w:next w:val="Tabelacomgrade"/>
    <w:uiPriority w:val="39"/>
    <w:rsid w:val="008D30FF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har">
    <w:name w:val="Título 1 Char"/>
    <w:basedOn w:val="Fontepargpadro"/>
    <w:link w:val="Ttulo1"/>
    <w:uiPriority w:val="9"/>
    <w:rsid w:val="00DC3FB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DC3FBF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DC3FBF"/>
    <w:rPr>
      <w:sz w:val="16"/>
      <w:szCs w:val="16"/>
    </w:r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B94803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B94803"/>
  </w:style>
  <w:style w:type="paragraph" w:styleId="Corpodetexto">
    <w:name w:val="Body Text"/>
    <w:basedOn w:val="Normal"/>
    <w:link w:val="CorpodetextoChar"/>
    <w:uiPriority w:val="99"/>
    <w:semiHidden/>
    <w:unhideWhenUsed/>
    <w:rsid w:val="00B94803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B9480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689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51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7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95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5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85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5A1EB7-DA84-4A05-BC94-4E443CB1AD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251</Words>
  <Characters>1360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Usuário</cp:lastModifiedBy>
  <cp:revision>2</cp:revision>
  <cp:lastPrinted>2025-05-07T13:17:00Z</cp:lastPrinted>
  <dcterms:created xsi:type="dcterms:W3CDTF">2026-04-09T14:09:00Z</dcterms:created>
  <dcterms:modified xsi:type="dcterms:W3CDTF">2026-04-09T14:09:00Z</dcterms:modified>
</cp:coreProperties>
</file>