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B72BA6" w:rsidP="00582483">
      <w:pPr>
        <w:jc w:val="both"/>
      </w:pPr>
      <w:r>
        <w:t>Data: 29</w:t>
      </w:r>
      <w:r w:rsidR="006F772A" w:rsidRPr="00A35512">
        <w:t>/0</w:t>
      </w:r>
      <w:r w:rsidR="00F27BAD">
        <w:t>9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A6130F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EC1EB5" w:rsidRPr="00A35512">
        <w:t xml:space="preserve">Antonio Carlos Ferreira, </w:t>
      </w:r>
      <w:r w:rsidR="00D73CEC" w:rsidRPr="00A35512">
        <w:t>Ingrid Liliani Worst</w:t>
      </w:r>
      <w:r w:rsidR="00EC1EB5" w:rsidRPr="00A35512">
        <w:t xml:space="preserve"> e Vera Glades Vollmer</w:t>
      </w:r>
      <w:r w:rsidR="00D55102" w:rsidRPr="00A35512">
        <w:t>.</w:t>
      </w:r>
    </w:p>
    <w:p w:rsidR="00582483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B72BA6" w:rsidRDefault="00B72BA6" w:rsidP="00DA4A40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B72BA6">
        <w:rPr>
          <w:bCs/>
        </w:rPr>
        <w:t xml:space="preserve">Projeto de Lei nº 63/2025, de autoria do Poder Executivo que “ Dispõe sobre as diretrizes orçamentárias para o exercício financeiro de 2026 e dá outras </w:t>
      </w:r>
      <w:proofErr w:type="gramStart"/>
      <w:r w:rsidRPr="00B72BA6">
        <w:rPr>
          <w:bCs/>
        </w:rPr>
        <w:t>providências.”</w:t>
      </w:r>
      <w:proofErr w:type="gramEnd"/>
      <w:r w:rsidR="00491C8C">
        <w:rPr>
          <w:bCs/>
        </w:rPr>
        <w:t>;</w:t>
      </w:r>
    </w:p>
    <w:p w:rsidR="00DA4A40" w:rsidRDefault="00B72BA6" w:rsidP="00DA4A40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B72BA6">
        <w:rPr>
          <w:bCs/>
        </w:rPr>
        <w:t xml:space="preserve">Projeto de Lei nº 68/2025, de autoria do Poder Executivo que “ Fica o Poder Executivo Municipal autorizado a firmar Termo de Fomento e conceder Auxílio Financeiro a SOCIEDADE ESPORTIVA FEMININA E MASCULINA DE ERNESTINA – SEFE, de acordo com a Lei Federal nº 13.019/15 e suas alterações posteriores e dá outras </w:t>
      </w:r>
      <w:proofErr w:type="gramStart"/>
      <w:r w:rsidRPr="00B72BA6">
        <w:rPr>
          <w:bCs/>
        </w:rPr>
        <w:t>providências.”</w:t>
      </w:r>
      <w:proofErr w:type="gramEnd"/>
      <w:r w:rsidRPr="00B72BA6">
        <w:rPr>
          <w:bCs/>
        </w:rPr>
        <w:t>;</w:t>
      </w:r>
    </w:p>
    <w:p w:rsidR="00B72BA6" w:rsidRDefault="00B72BA6" w:rsidP="00B72BA6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B72BA6">
        <w:rPr>
          <w:bCs/>
        </w:rPr>
        <w:t>Projeto de Lei nº 70/2025, de autoria do Poder Executivo que “ AUTORIZA A CONTRATAÇÃO TEMPORÁRIA, EM CARÁTER EMERGENCIAL, DE SERVIDOR E DÁ OUTRA</w:t>
      </w:r>
      <w:r>
        <w:rPr>
          <w:bCs/>
        </w:rPr>
        <w:t xml:space="preserve">S </w:t>
      </w:r>
      <w:proofErr w:type="gramStart"/>
      <w:r>
        <w:rPr>
          <w:bCs/>
        </w:rPr>
        <w:t>PROVIDÊNCIAS.”</w:t>
      </w:r>
      <w:proofErr w:type="gramEnd"/>
      <w:r>
        <w:rPr>
          <w:bCs/>
        </w:rPr>
        <w:t>;</w:t>
      </w:r>
    </w:p>
    <w:p w:rsidR="00B72BA6" w:rsidRDefault="00B72BA6" w:rsidP="00B72BA6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B72BA6">
        <w:rPr>
          <w:bCs/>
        </w:rPr>
        <w:t xml:space="preserve">Projeto de Lei nº 71/2025, de autoria do Poder Executivo que “ INSTITUI TURNO ÚNICO NO SERVIÇO PÚBLICO MUNICIPAL NA SECRETARIA MUNICIPAL DE OBRAS E VIAÇÃO, DOS SERVIÇOS URBANOS E DA AGRICULTURA E DÁ OUTRAS </w:t>
      </w:r>
      <w:proofErr w:type="gramStart"/>
      <w:r w:rsidRPr="00B72BA6">
        <w:rPr>
          <w:bCs/>
        </w:rPr>
        <w:t>PROVIDÊNCIAS.”</w:t>
      </w:r>
      <w:proofErr w:type="gramEnd"/>
      <w:r>
        <w:rPr>
          <w:bCs/>
        </w:rPr>
        <w:t>;</w:t>
      </w:r>
    </w:p>
    <w:p w:rsidR="00B72BA6" w:rsidRPr="00B72BA6" w:rsidRDefault="00B72BA6" w:rsidP="00B72BA6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B72BA6">
        <w:rPr>
          <w:bCs/>
        </w:rPr>
        <w:t>Projeto de Lei nº 72/2025, de autoria do Poder Executivo que “ DÁ NOME A RUA DO MUNCÍPIO DE ERNESTINA, E DÁ OUTRAS PROVIDÊNCIAS.”.</w:t>
      </w:r>
    </w:p>
    <w:p w:rsidR="00582483" w:rsidRPr="00A35512" w:rsidRDefault="00582483" w:rsidP="00630474">
      <w:pPr>
        <w:pStyle w:val="PargrafodaLista"/>
        <w:ind w:left="0"/>
        <w:jc w:val="both"/>
      </w:pPr>
      <w:r w:rsidRPr="00A35512">
        <w:t xml:space="preserve">Relatores: </w:t>
      </w: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bookmarkStart w:id="0" w:name="_GoBack"/>
      <w:bookmarkEnd w:id="0"/>
      <w:r w:rsidRPr="00A35512"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A6130F" w:rsidP="00582483">
      <w:pPr>
        <w:jc w:val="center"/>
      </w:pPr>
      <w:r w:rsidRPr="00A35512">
        <w:t>Antonio Carlos Ferreira</w:t>
      </w:r>
    </w:p>
    <w:p w:rsidR="00A6130F" w:rsidRPr="00A35512" w:rsidRDefault="00A6130F" w:rsidP="00582483">
      <w:pPr>
        <w:jc w:val="center"/>
      </w:pPr>
      <w:r w:rsidRPr="00A35512">
        <w:t>Presidente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t>Tiago José Dummel</w:t>
      </w:r>
    </w:p>
    <w:p w:rsidR="00582483" w:rsidRPr="00A35512" w:rsidRDefault="00D55102" w:rsidP="00582483">
      <w:pPr>
        <w:jc w:val="center"/>
      </w:pPr>
      <w:r w:rsidRPr="00A35512">
        <w:t>Relator</w:t>
      </w:r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F4A" w:rsidRDefault="008B3F4A" w:rsidP="001D6216">
      <w:pPr>
        <w:spacing w:after="0" w:line="240" w:lineRule="auto"/>
      </w:pPr>
      <w:r>
        <w:separator/>
      </w:r>
    </w:p>
  </w:endnote>
  <w:endnote w:type="continuationSeparator" w:id="0">
    <w:p w:rsidR="008B3F4A" w:rsidRDefault="008B3F4A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F4A" w:rsidRDefault="008B3F4A" w:rsidP="001D6216">
      <w:pPr>
        <w:spacing w:after="0" w:line="240" w:lineRule="auto"/>
      </w:pPr>
      <w:r>
        <w:separator/>
      </w:r>
    </w:p>
  </w:footnote>
  <w:footnote w:type="continuationSeparator" w:id="0">
    <w:p w:rsidR="008B3F4A" w:rsidRDefault="008B3F4A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3"/>
  </w:num>
  <w:num w:numId="5">
    <w:abstractNumId w:val="23"/>
  </w:num>
  <w:num w:numId="6">
    <w:abstractNumId w:val="4"/>
  </w:num>
  <w:num w:numId="7">
    <w:abstractNumId w:val="10"/>
  </w:num>
  <w:num w:numId="8">
    <w:abstractNumId w:val="14"/>
  </w:num>
  <w:num w:numId="9">
    <w:abstractNumId w:val="16"/>
  </w:num>
  <w:num w:numId="10">
    <w:abstractNumId w:val="22"/>
  </w:num>
  <w:num w:numId="11">
    <w:abstractNumId w:val="3"/>
  </w:num>
  <w:num w:numId="12">
    <w:abstractNumId w:val="18"/>
  </w:num>
  <w:num w:numId="13">
    <w:abstractNumId w:val="21"/>
  </w:num>
  <w:num w:numId="14">
    <w:abstractNumId w:val="12"/>
  </w:num>
  <w:num w:numId="15">
    <w:abstractNumId w:val="17"/>
  </w:num>
  <w:num w:numId="16">
    <w:abstractNumId w:val="1"/>
  </w:num>
  <w:num w:numId="17">
    <w:abstractNumId w:val="2"/>
  </w:num>
  <w:num w:numId="18">
    <w:abstractNumId w:val="20"/>
  </w:num>
  <w:num w:numId="19">
    <w:abstractNumId w:val="11"/>
  </w:num>
  <w:num w:numId="20">
    <w:abstractNumId w:val="0"/>
  </w:num>
  <w:num w:numId="21">
    <w:abstractNumId w:val="19"/>
  </w:num>
  <w:num w:numId="22">
    <w:abstractNumId w:val="8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F170C"/>
    <w:rsid w:val="000F7F46"/>
    <w:rsid w:val="001064C3"/>
    <w:rsid w:val="0016122C"/>
    <w:rsid w:val="00170E4C"/>
    <w:rsid w:val="001843C5"/>
    <w:rsid w:val="001D6216"/>
    <w:rsid w:val="001F40D4"/>
    <w:rsid w:val="00204F9B"/>
    <w:rsid w:val="0026216F"/>
    <w:rsid w:val="00274653"/>
    <w:rsid w:val="0028290B"/>
    <w:rsid w:val="00301CE9"/>
    <w:rsid w:val="00351184"/>
    <w:rsid w:val="0035685D"/>
    <w:rsid w:val="0036018D"/>
    <w:rsid w:val="00360F20"/>
    <w:rsid w:val="003978E4"/>
    <w:rsid w:val="003B10A3"/>
    <w:rsid w:val="003E5B77"/>
    <w:rsid w:val="004005A5"/>
    <w:rsid w:val="004171DF"/>
    <w:rsid w:val="00425A40"/>
    <w:rsid w:val="004354D6"/>
    <w:rsid w:val="00491C8C"/>
    <w:rsid w:val="00500936"/>
    <w:rsid w:val="00517242"/>
    <w:rsid w:val="00526936"/>
    <w:rsid w:val="00563C1A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A2286"/>
    <w:rsid w:val="007A27A1"/>
    <w:rsid w:val="007C1E38"/>
    <w:rsid w:val="007E04A2"/>
    <w:rsid w:val="00804F6C"/>
    <w:rsid w:val="0081414A"/>
    <w:rsid w:val="008141B4"/>
    <w:rsid w:val="008171D1"/>
    <w:rsid w:val="00855346"/>
    <w:rsid w:val="008B07F3"/>
    <w:rsid w:val="008B3F4A"/>
    <w:rsid w:val="008C41CE"/>
    <w:rsid w:val="008F3A74"/>
    <w:rsid w:val="009058DF"/>
    <w:rsid w:val="00935B7B"/>
    <w:rsid w:val="00950DF2"/>
    <w:rsid w:val="00953A25"/>
    <w:rsid w:val="009708AE"/>
    <w:rsid w:val="009D2299"/>
    <w:rsid w:val="009E496A"/>
    <w:rsid w:val="009E4F96"/>
    <w:rsid w:val="009F6B09"/>
    <w:rsid w:val="00A238DF"/>
    <w:rsid w:val="00A35512"/>
    <w:rsid w:val="00A6130F"/>
    <w:rsid w:val="00A82720"/>
    <w:rsid w:val="00AF7EDB"/>
    <w:rsid w:val="00B72BA6"/>
    <w:rsid w:val="00BA2A1B"/>
    <w:rsid w:val="00BA6456"/>
    <w:rsid w:val="00BB4F99"/>
    <w:rsid w:val="00BC162F"/>
    <w:rsid w:val="00C30B1E"/>
    <w:rsid w:val="00C42773"/>
    <w:rsid w:val="00C65665"/>
    <w:rsid w:val="00C6789C"/>
    <w:rsid w:val="00C86C07"/>
    <w:rsid w:val="00C87E4F"/>
    <w:rsid w:val="00CC5B2B"/>
    <w:rsid w:val="00CE0AAD"/>
    <w:rsid w:val="00CF3AAD"/>
    <w:rsid w:val="00D55102"/>
    <w:rsid w:val="00D55A47"/>
    <w:rsid w:val="00D60CB8"/>
    <w:rsid w:val="00D73CEC"/>
    <w:rsid w:val="00D9711E"/>
    <w:rsid w:val="00DA4A40"/>
    <w:rsid w:val="00DE4DEC"/>
    <w:rsid w:val="00E01C82"/>
    <w:rsid w:val="00E34722"/>
    <w:rsid w:val="00E75620"/>
    <w:rsid w:val="00E94077"/>
    <w:rsid w:val="00EC1EB5"/>
    <w:rsid w:val="00EF4C77"/>
    <w:rsid w:val="00F27BAD"/>
    <w:rsid w:val="00F352B3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F3EC7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48</cp:revision>
  <dcterms:created xsi:type="dcterms:W3CDTF">2021-10-07T17:46:00Z</dcterms:created>
  <dcterms:modified xsi:type="dcterms:W3CDTF">2025-10-01T19:52:00Z</dcterms:modified>
</cp:coreProperties>
</file>