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4005A5" w:rsidP="00582483">
      <w:pPr>
        <w:jc w:val="both"/>
      </w:pPr>
      <w:r>
        <w:t>Data: 25</w:t>
      </w:r>
      <w:r w:rsidR="006F772A" w:rsidRPr="00A35512">
        <w:t>/0</w:t>
      </w:r>
      <w:r w:rsidR="00A35512" w:rsidRPr="00A35512">
        <w:t>8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804F6C" w:rsidRDefault="004005A5" w:rsidP="004005A5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4005A5">
        <w:rPr>
          <w:bCs/>
        </w:rPr>
        <w:t>Projeto de Lei Complementar nº 02/2025, de autoria do Poder Executivo Municipal que “Dá novas redações nos Art. 31 e 37-A da Lei Complementar nº. 032/2022 de 06 de dezembro de 2022, que dispõe sobre a reestruturação do Regime de Previdência Social dos Servidores Titulares de Cargo Efetivo no município de Ernestina – RPPS, estabelece normas do Regime Próprio de Previdên</w:t>
      </w:r>
      <w:r>
        <w:rPr>
          <w:bCs/>
        </w:rPr>
        <w:t xml:space="preserve">cia, e dá outras </w:t>
      </w:r>
      <w:proofErr w:type="gramStart"/>
      <w:r>
        <w:rPr>
          <w:bCs/>
        </w:rPr>
        <w:t>providências.”</w:t>
      </w:r>
      <w:proofErr w:type="gramEnd"/>
      <w:r>
        <w:rPr>
          <w:bCs/>
        </w:rPr>
        <w:t>;</w:t>
      </w:r>
    </w:p>
    <w:p w:rsidR="004005A5" w:rsidRDefault="004005A5" w:rsidP="004005A5">
      <w:pPr>
        <w:pStyle w:val="PargrafodaLista"/>
        <w:numPr>
          <w:ilvl w:val="0"/>
          <w:numId w:val="24"/>
        </w:numPr>
        <w:jc w:val="both"/>
        <w:rPr>
          <w:bCs/>
        </w:rPr>
      </w:pPr>
      <w:bookmarkStart w:id="0" w:name="_GoBack"/>
      <w:bookmarkEnd w:id="0"/>
      <w:r w:rsidRPr="004005A5">
        <w:rPr>
          <w:bCs/>
        </w:rPr>
        <w:t>Projeto de Lei Complementar nº 03/2025, de autoria do Poder Executivo Municipal que “INCLUI O § 8º AO ART. 18, DA LEI COMPLEMENTAR MUNICIPAL Nº 032/2022, QUE REESTRUTURA O REGIME DE PREVIDÊNCIA SOCIAL DOS SERVIDORES TITULARES DE CARGO EFETIVO NO MUNICÍPIO DE ERNESTINA – RPPS, ESTABELECE NORMAS DO REGIME PRÓPRIO DE PREVIDÊNCIA E DÁ OUTRAS PROVIDÊNCIAS.”.</w:t>
      </w:r>
    </w:p>
    <w:p w:rsidR="004005A5" w:rsidRDefault="004005A5" w:rsidP="00630474">
      <w:pPr>
        <w:pStyle w:val="PargrafodaLista"/>
        <w:ind w:left="0"/>
        <w:jc w:val="both"/>
        <w:rPr>
          <w:bCs/>
        </w:rPr>
      </w:pPr>
    </w:p>
    <w:p w:rsidR="00582483" w:rsidRPr="00A35512" w:rsidRDefault="00582483" w:rsidP="00630474">
      <w:pPr>
        <w:pStyle w:val="PargrafodaLista"/>
        <w:ind w:left="0"/>
        <w:jc w:val="both"/>
      </w:pPr>
      <w:r w:rsidRPr="00A35512">
        <w:t xml:space="preserve">Relatores: </w:t>
      </w:r>
    </w:p>
    <w:p w:rsidR="00D55102" w:rsidRPr="00A35512" w:rsidRDefault="00D55102" w:rsidP="00D55102">
      <w:pPr>
        <w:pStyle w:val="PargrafodaLista"/>
        <w:ind w:left="0"/>
        <w:jc w:val="both"/>
      </w:pP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5D" w:rsidRDefault="0035685D" w:rsidP="001D6216">
      <w:pPr>
        <w:spacing w:after="0" w:line="240" w:lineRule="auto"/>
      </w:pPr>
      <w:r>
        <w:separator/>
      </w:r>
    </w:p>
  </w:endnote>
  <w:endnote w:type="continuationSeparator" w:id="0">
    <w:p w:rsidR="0035685D" w:rsidRDefault="0035685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5D" w:rsidRDefault="0035685D" w:rsidP="001D6216">
      <w:pPr>
        <w:spacing w:after="0" w:line="240" w:lineRule="auto"/>
      </w:pPr>
      <w:r>
        <w:separator/>
      </w:r>
    </w:p>
  </w:footnote>
  <w:footnote w:type="continuationSeparator" w:id="0">
    <w:p w:rsidR="0035685D" w:rsidRDefault="0035685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3FB"/>
    <w:multiLevelType w:val="hybridMultilevel"/>
    <w:tmpl w:val="077EA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5685D"/>
    <w:rsid w:val="0036018D"/>
    <w:rsid w:val="00360F20"/>
    <w:rsid w:val="003978E4"/>
    <w:rsid w:val="003B10A3"/>
    <w:rsid w:val="003E5B77"/>
    <w:rsid w:val="004005A5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63907"/>
    <w:rsid w:val="007825ED"/>
    <w:rsid w:val="007857B6"/>
    <w:rsid w:val="00793DCF"/>
    <w:rsid w:val="007A2286"/>
    <w:rsid w:val="007A27A1"/>
    <w:rsid w:val="007C1E38"/>
    <w:rsid w:val="007E04A2"/>
    <w:rsid w:val="00804F6C"/>
    <w:rsid w:val="0081414A"/>
    <w:rsid w:val="008141B4"/>
    <w:rsid w:val="008171D1"/>
    <w:rsid w:val="00855346"/>
    <w:rsid w:val="008B07F3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35512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CF3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EF4C77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5389B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44</cp:revision>
  <dcterms:created xsi:type="dcterms:W3CDTF">2021-10-07T17:46:00Z</dcterms:created>
  <dcterms:modified xsi:type="dcterms:W3CDTF">2025-08-27T13:42:00Z</dcterms:modified>
</cp:coreProperties>
</file>