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40E09"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2</w:t>
      </w:r>
      <w:r w:rsidR="0083621C">
        <w:rPr>
          <w:rFonts w:ascii="Times New Roman" w:eastAsia="Times New Roman" w:hAnsi="Times New Roman" w:cs="Times New Roman"/>
          <w:sz w:val="24"/>
        </w:rPr>
        <w:t>6</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14532F" w:rsidP="0083621C">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3621C">
        <w:rPr>
          <w:rFonts w:ascii="Times New Roman" w:eastAsia="Times New Roman" w:hAnsi="Times New Roman" w:cs="Times New Roman"/>
          <w:sz w:val="24"/>
        </w:rPr>
        <w:t>onze</w:t>
      </w:r>
      <w:r w:rsidR="00682460">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6B77BE">
        <w:rPr>
          <w:rFonts w:ascii="Times New Roman" w:eastAsia="Times New Roman" w:hAnsi="Times New Roman" w:cs="Times New Roman"/>
          <w:sz w:val="24"/>
        </w:rPr>
        <w:t>agosto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7408B5">
        <w:rPr>
          <w:rFonts w:ascii="Times New Roman" w:eastAsia="Times New Roman" w:hAnsi="Times New Roman" w:cs="Times New Roman"/>
          <w:sz w:val="24"/>
        </w:rPr>
        <w:t>nestina, deu-se início à Vigésim</w:t>
      </w:r>
      <w:r w:rsidR="00D20FAE">
        <w:rPr>
          <w:rFonts w:ascii="Times New Roman" w:eastAsia="Times New Roman" w:hAnsi="Times New Roman" w:cs="Times New Roman"/>
          <w:sz w:val="24"/>
        </w:rPr>
        <w:t>a</w:t>
      </w:r>
      <w:r w:rsidR="0083621C">
        <w:rPr>
          <w:rFonts w:ascii="Times New Roman" w:eastAsia="Times New Roman" w:hAnsi="Times New Roman" w:cs="Times New Roman"/>
          <w:sz w:val="24"/>
        </w:rPr>
        <w:t xml:space="preserve"> Sex</w:t>
      </w:r>
      <w:r w:rsidR="00682460">
        <w:rPr>
          <w:rFonts w:ascii="Times New Roman" w:eastAsia="Times New Roman" w:hAnsi="Times New Roman" w:cs="Times New Roman"/>
          <w:sz w:val="24"/>
        </w:rPr>
        <w:t>t</w:t>
      </w:r>
      <w:r w:rsidR="00665157">
        <w:rPr>
          <w:rFonts w:ascii="Times New Roman" w:eastAsia="Times New Roman" w:hAnsi="Times New Roman" w:cs="Times New Roman"/>
          <w:sz w:val="24"/>
        </w:rPr>
        <w:t>a</w:t>
      </w:r>
      <w:r w:rsidR="00440E09">
        <w:rPr>
          <w:rFonts w:ascii="Times New Roman" w:eastAsia="Times New Roman" w:hAnsi="Times New Roman" w:cs="Times New Roman"/>
          <w:sz w:val="24"/>
        </w:rPr>
        <w:t xml:space="preserve"> </w:t>
      </w:r>
      <w:r>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Pr>
          <w:rFonts w:ascii="Times New Roman" w:eastAsia="Times New Roman" w:hAnsi="Times New Roman" w:cs="Times New Roman"/>
          <w:sz w:val="24"/>
        </w:rPr>
        <w:t>,</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w:t>
      </w:r>
      <w:r w:rsidR="0083621C">
        <w:rPr>
          <w:rFonts w:ascii="Times New Roman" w:eastAsia="Times New Roman" w:hAnsi="Times New Roman" w:cs="Times New Roman"/>
          <w:sz w:val="24"/>
        </w:rPr>
        <w:t>ns</w:t>
      </w:r>
      <w:r w:rsidR="006B77BE">
        <w:rPr>
          <w:rFonts w:ascii="Times New Roman" w:eastAsia="Times New Roman" w:hAnsi="Times New Roman" w:cs="Times New Roman"/>
          <w:sz w:val="24"/>
        </w:rPr>
        <w:t xml:space="preserve"> nº</w:t>
      </w:r>
      <w:r w:rsidR="0083621C">
        <w:rPr>
          <w:rFonts w:ascii="Times New Roman" w:eastAsia="Times New Roman" w:hAnsi="Times New Roman" w:cs="Times New Roman"/>
          <w:sz w:val="24"/>
        </w:rPr>
        <w:t>s 62, 63 e 64</w:t>
      </w:r>
      <w:r w:rsidR="006B77BE">
        <w:rPr>
          <w:rFonts w:ascii="Times New Roman" w:eastAsia="Times New Roman" w:hAnsi="Times New Roman" w:cs="Times New Roman"/>
          <w:sz w:val="24"/>
        </w:rPr>
        <w:t>/2025 do Poder Executivo Municipa</w:t>
      </w:r>
      <w:r w:rsidR="0083621C">
        <w:rPr>
          <w:rFonts w:ascii="Times New Roman" w:eastAsia="Times New Roman" w:hAnsi="Times New Roman" w:cs="Times New Roman"/>
          <w:sz w:val="24"/>
        </w:rPr>
        <w:t>l; Pedido de Providências nº 125/2025 do Vereador Antonio Carlos Ferreira; Pedidos de Providências nºs. 126, 127 e 128/2025 da Vereadora Vera Glades Vollmer; Convite para</w:t>
      </w:r>
      <w:r w:rsidR="00EF0668">
        <w:rPr>
          <w:rFonts w:ascii="Times New Roman" w:eastAsia="Times New Roman" w:hAnsi="Times New Roman" w:cs="Times New Roman"/>
          <w:sz w:val="24"/>
        </w:rPr>
        <w:t xml:space="preserve"> congresso de jovens da UMADER. </w:t>
      </w:r>
      <w:r w:rsidR="00C063DA">
        <w:rPr>
          <w:rFonts w:ascii="Times New Roman" w:eastAsia="Times New Roman" w:hAnsi="Times New Roman" w:cs="Times New Roman"/>
          <w:b/>
          <w:sz w:val="24"/>
        </w:rPr>
        <w:t xml:space="preserve">Grande Expediente: </w:t>
      </w:r>
      <w:r w:rsidR="00682460">
        <w:rPr>
          <w:rFonts w:ascii="Times New Roman" w:eastAsia="Times New Roman" w:hAnsi="Times New Roman" w:cs="Times New Roman"/>
          <w:sz w:val="24"/>
        </w:rPr>
        <w:t xml:space="preserve">O Vereador Elian Bettin Garcia, da bancada do PP, </w:t>
      </w:r>
      <w:r w:rsidR="00526658">
        <w:rPr>
          <w:rFonts w:ascii="Times New Roman" w:eastAsia="Times New Roman" w:hAnsi="Times New Roman" w:cs="Times New Roman"/>
          <w:sz w:val="24"/>
        </w:rPr>
        <w:t>parabenizou a Administração Municipal pelos projetos de denominação de ruas com homenagens ao</w:t>
      </w:r>
      <w:r w:rsidR="00590422">
        <w:rPr>
          <w:rFonts w:ascii="Times New Roman" w:eastAsia="Times New Roman" w:hAnsi="Times New Roman" w:cs="Times New Roman"/>
          <w:sz w:val="24"/>
        </w:rPr>
        <w:t>s</w:t>
      </w:r>
      <w:r w:rsidR="00526658">
        <w:rPr>
          <w:rFonts w:ascii="Times New Roman" w:eastAsia="Times New Roman" w:hAnsi="Times New Roman" w:cs="Times New Roman"/>
          <w:sz w:val="24"/>
        </w:rPr>
        <w:t xml:space="preserve"> munícipes Rafael Nickorn e Vilson Mauricio Schultz</w:t>
      </w:r>
      <w:r w:rsidR="00590422">
        <w:rPr>
          <w:rFonts w:ascii="Times New Roman" w:eastAsia="Times New Roman" w:hAnsi="Times New Roman" w:cs="Times New Roman"/>
          <w:sz w:val="24"/>
        </w:rPr>
        <w:t>. Afirmou acreditar</w:t>
      </w:r>
      <w:r w:rsidR="00EF0668">
        <w:rPr>
          <w:rFonts w:ascii="Times New Roman" w:eastAsia="Times New Roman" w:hAnsi="Times New Roman" w:cs="Times New Roman"/>
          <w:sz w:val="24"/>
        </w:rPr>
        <w:t xml:space="preserve"> na aprovação unânime de ambos. </w:t>
      </w:r>
      <w:r w:rsidR="00590422">
        <w:rPr>
          <w:rFonts w:ascii="Times New Roman" w:eastAsia="Times New Roman" w:hAnsi="Times New Roman" w:cs="Times New Roman"/>
          <w:sz w:val="24"/>
        </w:rPr>
        <w:t xml:space="preserve">A Vereadora Vera Glades Vollmer, da bancada do PSDB, concordou com a fala do Vereador Elian acerca das homenagens. Justificou o pedido de providências de sua autoria no qual solicita que seja averiguado a questão das informações dos pacientes, nos laudos médicos, e relatórios de exames relatando que ocorreu com ela a situação citada. Justificou os pedidos de sua autoria no qual solicita que seja dado uma atenção especial, no trecho da estrada com divisa do Município de Santo Antonio do Planalto, mais especificamente (ponte do Faxinal falecido Changueiro) até a escola João Alfredo Sachser e solicitação que a secretaria competente entre em contato com a SME de </w:t>
      </w:r>
      <w:r w:rsidR="00590422">
        <w:rPr>
          <w:rFonts w:ascii="Times New Roman" w:eastAsia="Times New Roman" w:hAnsi="Times New Roman" w:cs="Times New Roman"/>
          <w:sz w:val="24"/>
        </w:rPr>
        <w:br/>
        <w:t>Passo Fundo, município mãe de nossa cidade, para verificar as formas da lei, onde a valorização dos professores, vem acontecendo, com as informações e publicações à progressão da letra A até a K, em 15.10.2025.</w:t>
      </w:r>
      <w:r w:rsidR="00EF0668">
        <w:rPr>
          <w:rFonts w:ascii="Times New Roman" w:eastAsia="Times New Roman" w:hAnsi="Times New Roman" w:cs="Times New Roman"/>
          <w:sz w:val="24"/>
        </w:rPr>
        <w:t xml:space="preserve"> </w:t>
      </w:r>
      <w:r w:rsidR="00590422">
        <w:rPr>
          <w:rFonts w:ascii="Times New Roman" w:eastAsia="Times New Roman" w:hAnsi="Times New Roman" w:cs="Times New Roman"/>
          <w:sz w:val="24"/>
        </w:rPr>
        <w:t>O Vereador Antonio Carlos Ferreira, da bancada do PDT, parabenizou a administração municipal pela homenagem, com a denominação de vias públicas aos munícipes Rafael Nickorn e Vilson Mauríc</w:t>
      </w:r>
      <w:r w:rsidR="00735508">
        <w:rPr>
          <w:rFonts w:ascii="Times New Roman" w:eastAsia="Times New Roman" w:hAnsi="Times New Roman" w:cs="Times New Roman"/>
          <w:sz w:val="24"/>
        </w:rPr>
        <w:t>io Schultz</w:t>
      </w:r>
      <w:bookmarkStart w:id="0" w:name="_GoBack"/>
      <w:bookmarkEnd w:id="0"/>
      <w:r w:rsidR="00EF0668">
        <w:rPr>
          <w:rFonts w:ascii="Times New Roman" w:eastAsia="Times New Roman" w:hAnsi="Times New Roman" w:cs="Times New Roman"/>
          <w:sz w:val="24"/>
        </w:rPr>
        <w:t xml:space="preserve">. </w:t>
      </w:r>
      <w:r w:rsidR="00C14866">
        <w:rPr>
          <w:rFonts w:ascii="Times New Roman" w:eastAsia="Times New Roman" w:hAnsi="Times New Roman" w:cs="Times New Roman"/>
          <w:sz w:val="24"/>
        </w:rPr>
        <w:t>O Vereador Tiago José Dummel, da bancada do PDT,</w:t>
      </w:r>
      <w:r w:rsidR="00662F5E">
        <w:rPr>
          <w:rFonts w:ascii="Times New Roman" w:eastAsia="Times New Roman" w:hAnsi="Times New Roman" w:cs="Times New Roman"/>
          <w:sz w:val="24"/>
        </w:rPr>
        <w:t xml:space="preserve"> concordou com os colegas sobre a contribuição dos munícipes Rafael e Vilso</w:t>
      </w:r>
      <w:r w:rsidR="00EF0668">
        <w:rPr>
          <w:rFonts w:ascii="Times New Roman" w:eastAsia="Times New Roman" w:hAnsi="Times New Roman" w:cs="Times New Roman"/>
          <w:sz w:val="24"/>
        </w:rPr>
        <w:t xml:space="preserve">n e a justa homenagem proposta. </w:t>
      </w:r>
      <w:r w:rsidR="00662F5E">
        <w:rPr>
          <w:rFonts w:ascii="Times New Roman" w:eastAsia="Times New Roman" w:hAnsi="Times New Roman" w:cs="Times New Roman"/>
          <w:sz w:val="24"/>
        </w:rPr>
        <w:t>A Vereadora Ingrid Liliani Worst, da bancada do PDT, comentou sobre a contribuição dos homenageados para o Município, parabenizando a administração municipal pela iniciativ</w:t>
      </w:r>
      <w:r w:rsidR="00EF0668">
        <w:rPr>
          <w:rFonts w:ascii="Times New Roman" w:eastAsia="Times New Roman" w:hAnsi="Times New Roman" w:cs="Times New Roman"/>
          <w:sz w:val="24"/>
        </w:rPr>
        <w:t xml:space="preserve">a do encaminhamento do projeto. </w:t>
      </w:r>
      <w:r w:rsidRPr="00EC5CBC">
        <w:rPr>
          <w:rFonts w:ascii="Times New Roman" w:eastAsia="Times New Roman" w:hAnsi="Times New Roman" w:cs="Times New Roman"/>
          <w:b/>
          <w:sz w:val="24"/>
        </w:rPr>
        <w:t xml:space="preserve">Comunicações: </w:t>
      </w:r>
      <w:r w:rsidR="00EF0668">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83621C" w:rsidRPr="0083621C">
        <w:rPr>
          <w:rFonts w:ascii="Times New Roman" w:eastAsia="Times New Roman" w:hAnsi="Times New Roman" w:cs="Times New Roman"/>
          <w:sz w:val="24"/>
        </w:rPr>
        <w:lastRenderedPageBreak/>
        <w:t>Discussão e votação do Projeto de Lei nº 51/2025, de autoria do Poder Executivo Municipal que “Autoriza o poder Executivo Municipal a conceder revisão de lançamento de consumo de água, e dá outras providências”. As comissões apresentaram parecer favorável.</w:t>
      </w:r>
      <w:r w:rsidR="0083621C">
        <w:rPr>
          <w:rFonts w:ascii="Times New Roman" w:eastAsia="Times New Roman" w:hAnsi="Times New Roman" w:cs="Times New Roman"/>
          <w:sz w:val="24"/>
        </w:rPr>
        <w:t xml:space="preserve"> Em discussão: Sem orador. Em votação: Apr</w:t>
      </w:r>
      <w:r w:rsidR="00EF0668">
        <w:rPr>
          <w:rFonts w:ascii="Times New Roman" w:eastAsia="Times New Roman" w:hAnsi="Times New Roman" w:cs="Times New Roman"/>
          <w:sz w:val="24"/>
        </w:rPr>
        <w:t xml:space="preserve">ovado por unanimidade de votos. </w:t>
      </w:r>
      <w:r w:rsidR="0083621C" w:rsidRPr="0083621C">
        <w:rPr>
          <w:rFonts w:ascii="Times New Roman" w:eastAsia="Times New Roman" w:hAnsi="Times New Roman" w:cs="Times New Roman"/>
          <w:sz w:val="24"/>
        </w:rPr>
        <w:t>Discussão e votação do Projeto de Lei nº 54/2025, de autoria do Poder Executivo Municipal que “Fica o Poder Executivo Municipal autorizado a conceder auxílio financeiro e firmar Termo de Fomento com o QUADRO DE LAÇADORES SENTINELA DOS PAMPAS de ERNESTINA RS e dá outras providências.”. As comissões apresentaram parecer favorável.</w:t>
      </w:r>
      <w:r w:rsidR="0083621C">
        <w:rPr>
          <w:rFonts w:ascii="Times New Roman" w:eastAsia="Times New Roman" w:hAnsi="Times New Roman" w:cs="Times New Roman"/>
          <w:sz w:val="24"/>
        </w:rPr>
        <w:t xml:space="preserve"> </w:t>
      </w:r>
      <w:r w:rsidR="00665157">
        <w:rPr>
          <w:rFonts w:ascii="Times New Roman" w:eastAsia="Times New Roman" w:hAnsi="Times New Roman" w:cs="Times New Roman"/>
          <w:sz w:val="24"/>
        </w:rPr>
        <w:t xml:space="preserve">Em discussão: </w:t>
      </w:r>
      <w:r w:rsidR="007B4329">
        <w:rPr>
          <w:rFonts w:ascii="Times New Roman" w:eastAsia="Times New Roman" w:hAnsi="Times New Roman" w:cs="Times New Roman"/>
          <w:sz w:val="24"/>
        </w:rPr>
        <w:t>Sem orador.</w:t>
      </w:r>
      <w:r w:rsidR="00665157">
        <w:rPr>
          <w:rFonts w:ascii="Times New Roman" w:eastAsia="Times New Roman" w:hAnsi="Times New Roman" w:cs="Times New Roman"/>
          <w:sz w:val="24"/>
        </w:rPr>
        <w:t xml:space="preserve"> </w:t>
      </w:r>
      <w:r w:rsidR="00006094">
        <w:rPr>
          <w:rFonts w:ascii="Times New Roman" w:eastAsia="Times New Roman" w:hAnsi="Times New Roman" w:cs="Times New Roman"/>
          <w:sz w:val="24"/>
        </w:rPr>
        <w:t>Em votação: Apr</w:t>
      </w:r>
      <w:r w:rsidR="00AB0EAA">
        <w:rPr>
          <w:rFonts w:ascii="Times New Roman" w:eastAsia="Times New Roman" w:hAnsi="Times New Roman" w:cs="Times New Roman"/>
          <w:sz w:val="24"/>
        </w:rPr>
        <w:t>ovado por unanimidade de votos.</w:t>
      </w:r>
      <w:r w:rsidR="00EF0668">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w:t>
      </w:r>
      <w:r w:rsidR="000322B9">
        <w:rPr>
          <w:rFonts w:ascii="Times New Roman" w:eastAsia="Times New Roman" w:hAnsi="Times New Roman" w:cs="Times New Roman"/>
          <w:sz w:val="24"/>
        </w:rPr>
        <w:t>agradeceu ao secretário de obras pelo atendimento de demandas solicitadas. Parabenizou a administração municipal pela locação do espaço do Ernestina Futebol Clube opinando que a ação somente minimiza o problema defendendo que é necessário a manutenção dos esforços para a disponibilização de estrutura esportiva na sede municipal. Parabenizou os estu</w:t>
      </w:r>
      <w:r w:rsidR="00EF0668">
        <w:rPr>
          <w:rFonts w:ascii="Times New Roman" w:eastAsia="Times New Roman" w:hAnsi="Times New Roman" w:cs="Times New Roman"/>
          <w:sz w:val="24"/>
        </w:rPr>
        <w:t xml:space="preserve">dantes pelo dia do estudante. </w:t>
      </w:r>
      <w:r w:rsidR="006A4520">
        <w:rPr>
          <w:rFonts w:ascii="Times New Roman" w:eastAsia="Times New Roman" w:hAnsi="Times New Roman" w:cs="Times New Roman"/>
          <w:sz w:val="24"/>
        </w:rPr>
        <w:t>O</w:t>
      </w:r>
      <w:r w:rsidR="00EA33FB">
        <w:rPr>
          <w:rFonts w:ascii="Times New Roman" w:eastAsia="Times New Roman" w:hAnsi="Times New Roman" w:cs="Times New Roman"/>
          <w:sz w:val="24"/>
        </w:rPr>
        <w:t xml:space="preserve"> Vereador Antonio Carlos Ferreira, da bancada do PDT,</w:t>
      </w:r>
      <w:r w:rsidR="00602958">
        <w:rPr>
          <w:rFonts w:ascii="Times New Roman" w:eastAsia="Times New Roman" w:hAnsi="Times New Roman" w:cs="Times New Roman"/>
          <w:sz w:val="24"/>
        </w:rPr>
        <w:t xml:space="preserve"> </w:t>
      </w:r>
      <w:r w:rsidR="000322B9">
        <w:rPr>
          <w:rFonts w:ascii="Times New Roman" w:eastAsia="Times New Roman" w:hAnsi="Times New Roman" w:cs="Times New Roman"/>
          <w:sz w:val="24"/>
        </w:rPr>
        <w:t>justificou o pedido de providências de sua autoria no qual solicita estudos para elaboração de um p</w:t>
      </w:r>
      <w:r w:rsidR="00EF0668">
        <w:rPr>
          <w:rFonts w:ascii="Times New Roman" w:eastAsia="Times New Roman" w:hAnsi="Times New Roman" w:cs="Times New Roman"/>
          <w:sz w:val="24"/>
        </w:rPr>
        <w:t xml:space="preserve">lano de desenvolvimento urbano. </w:t>
      </w:r>
      <w:r w:rsidR="00024BBC">
        <w:rPr>
          <w:rFonts w:ascii="Times New Roman" w:eastAsia="Times New Roman" w:hAnsi="Times New Roman" w:cs="Times New Roman"/>
          <w:sz w:val="24"/>
        </w:rPr>
        <w:t xml:space="preserve">O Vereador Tiago José Dummel, da bancada do PDT, </w:t>
      </w:r>
      <w:r w:rsidR="00A47BD0">
        <w:rPr>
          <w:rFonts w:ascii="Times New Roman" w:eastAsia="Times New Roman" w:hAnsi="Times New Roman" w:cs="Times New Roman"/>
          <w:sz w:val="24"/>
        </w:rPr>
        <w:t xml:space="preserve">disse que a bancada do PDT encaminhou diversos ofícios através do vice-prefeito pleiteando a liberação de recursos para o Município. Afirmou que estão sendo solicitados recursos “no livre”, através do deputado Afonso Motta, para investimentos em pavimentação de vias cujas dimensões não se adequam para investimentos através de emendas parlamentares. </w:t>
      </w:r>
      <w:r w:rsidR="005F6890">
        <w:rPr>
          <w:rFonts w:ascii="Times New Roman" w:eastAsia="Times New Roman" w:hAnsi="Times New Roman" w:cs="Times New Roman"/>
          <w:sz w:val="24"/>
        </w:rPr>
        <w:t xml:space="preserve">Refletiu sobre a importância de todos os recursos que vem para o Município, independente que quem seja o deputado que destina os recursos. Agradeceu a administração municipal pelo atendimento de pedidos de providências feitos. Sobre o “campo do major”, disse que a situação de fato ameniza. Refletiu que está em andamento a regularização da área do campo de futebol sete, dependendo de trâmites burocráticos. </w:t>
      </w:r>
      <w:r w:rsidR="0007054B">
        <w:rPr>
          <w:rFonts w:ascii="Times New Roman" w:eastAsia="Times New Roman" w:hAnsi="Times New Roman" w:cs="Times New Roman"/>
          <w:sz w:val="24"/>
        </w:rPr>
        <w:t xml:space="preserve">Comentou sobre a questão dos valores quando a municipalidade procura uma área para aquisição afirmando que a negociação não depende apenas da administração municipal, mas também, e principalmente, da sensibilidade de quem vai vender a área, pois, o que tem ocorrido é uma supervalorização quando o interessado é o poder público. Disse que a municipalização do parque de rodeios é um exemplo, em que não basta o município demonstrar o interesse em adquirir a área, uma vez que o proprietário também deve demonstrar interesse em vende-la. Informou que, somente sendo áreas públicas é que </w:t>
      </w:r>
      <w:r w:rsidR="0007054B">
        <w:rPr>
          <w:rFonts w:ascii="Times New Roman" w:eastAsia="Times New Roman" w:hAnsi="Times New Roman" w:cs="Times New Roman"/>
          <w:sz w:val="24"/>
        </w:rPr>
        <w:lastRenderedPageBreak/>
        <w:t>poderão receber investimentos de recursos públicos dizendo que o município deixou de ser contemplado com recursos para investimentos na cultura por não ter um parque de rodeios municipal. Elogiou o parque de rodeios do município</w:t>
      </w:r>
      <w:r w:rsidR="00EF0668">
        <w:rPr>
          <w:rFonts w:ascii="Times New Roman" w:eastAsia="Times New Roman" w:hAnsi="Times New Roman" w:cs="Times New Roman"/>
          <w:sz w:val="24"/>
        </w:rPr>
        <w:t xml:space="preserve"> de Santo Antônio do Planalto. </w:t>
      </w:r>
      <w:r w:rsidR="00C12C88">
        <w:rPr>
          <w:rFonts w:ascii="Times New Roman" w:eastAsia="Times New Roman" w:hAnsi="Times New Roman" w:cs="Times New Roman"/>
          <w:sz w:val="24"/>
        </w:rPr>
        <w:t xml:space="preserve">A Vereadora Ingrid Liliani Worst, da bancada do PDT, </w:t>
      </w:r>
      <w:r w:rsidR="0071140F">
        <w:rPr>
          <w:rFonts w:ascii="Times New Roman" w:eastAsia="Times New Roman" w:hAnsi="Times New Roman" w:cs="Times New Roman"/>
          <w:sz w:val="24"/>
        </w:rPr>
        <w:t xml:space="preserve">parabenizou a </w:t>
      </w:r>
      <w:r w:rsidR="0007054B">
        <w:rPr>
          <w:rFonts w:ascii="Times New Roman" w:eastAsia="Times New Roman" w:hAnsi="Times New Roman" w:cs="Times New Roman"/>
          <w:sz w:val="24"/>
        </w:rPr>
        <w:t>todos os laçadores que participaram do campeonato de laço da 6ª microrregião, em Santo Antônio do Planalto</w:t>
      </w:r>
      <w:r w:rsidR="00394D09">
        <w:rPr>
          <w:rFonts w:ascii="Times New Roman" w:eastAsia="Times New Roman" w:hAnsi="Times New Roman" w:cs="Times New Roman"/>
          <w:sz w:val="24"/>
        </w:rPr>
        <w:t>, especialmente aos que se sagraram campeões. Refletiu sobre a importância de um parque de rodeios municipal para permitir o investimento de recursos públicos, a exemplo do q</w:t>
      </w:r>
      <w:r w:rsidR="00EF0668">
        <w:rPr>
          <w:rFonts w:ascii="Times New Roman" w:eastAsia="Times New Roman" w:hAnsi="Times New Roman" w:cs="Times New Roman"/>
          <w:sz w:val="24"/>
        </w:rPr>
        <w:t xml:space="preserve">ue ocorre no município vizinho. </w:t>
      </w:r>
      <w:r w:rsidR="00251355">
        <w:rPr>
          <w:rFonts w:ascii="Times New Roman" w:eastAsia="Times New Roman" w:hAnsi="Times New Roman" w:cs="Times New Roman"/>
          <w:sz w:val="24"/>
        </w:rPr>
        <w:t xml:space="preserve">A presidente, Vereadora Silvane Aparecida Vargas, da bancada do PDT, </w:t>
      </w:r>
      <w:r w:rsidR="00394D09">
        <w:rPr>
          <w:rFonts w:ascii="Times New Roman" w:eastAsia="Times New Roman" w:hAnsi="Times New Roman" w:cs="Times New Roman"/>
          <w:sz w:val="24"/>
        </w:rPr>
        <w:t xml:space="preserve">disse que foram feitos diversos ofícios solicitando a destinação de recursos para o município e que estarão sendo entregues em Brasília, pelo vice-prefeito, ao longo da semana. Desejou que ele retorne com boas notícias. Sobre o “campo do major”, disse que é uma solução emergencial, esclarecendo que devem ser desenvolvidas atividades com a melhor idade, com as crianças atendidas na sala multidisciplinar, alunos da rede pública, além dos desportistas. Também, está em discussão a realização dos campeonatos regionais nesse espaço. Defendeu que seja dado um voto de confiança para a administração municipal, pois, segundo o que lhe foi informado, os resultados devem ser satisfatórios, justificando o investimento. </w:t>
      </w:r>
      <w:r w:rsidR="004D3D6D">
        <w:rPr>
          <w:rFonts w:ascii="Times New Roman" w:eastAsia="Times New Roman" w:hAnsi="Times New Roman" w:cs="Times New Roman"/>
          <w:sz w:val="24"/>
        </w:rPr>
        <w:t>Agradeceu a secretaria da saúde pelo tratamento prestado para um familiar seu durante a semana destacando a atuação de toda a equipe da secretaria num tratamento humanizado. Agradeceu a secretaria de obras pelas melhorias na comunidade de Esquina Penz, até a Linha Gramado. Também, à secretaria da agricultura pelo atendimento das solicitações. Convidou a todos para participar do tradicional jantar na comunidade de Esquina Penz, no próximo final de semana. Informou que serão instaladas diversas câmeras de segurança, no perímetro urbano e também em alguns locais do</w:t>
      </w:r>
      <w:r w:rsidR="00EF0668">
        <w:rPr>
          <w:rFonts w:ascii="Times New Roman" w:eastAsia="Times New Roman" w:hAnsi="Times New Roman" w:cs="Times New Roman"/>
          <w:sz w:val="24"/>
        </w:rPr>
        <w:t xml:space="preserve"> interior, onde ainda não há.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83621C">
        <w:rPr>
          <w:rFonts w:ascii="Times New Roman" w:eastAsia="Times New Roman" w:hAnsi="Times New Roman" w:cs="Times New Roman"/>
          <w:sz w:val="24"/>
        </w:rPr>
        <w:t>18</w:t>
      </w:r>
      <w:r>
        <w:rPr>
          <w:rFonts w:ascii="Times New Roman" w:eastAsia="Times New Roman" w:hAnsi="Times New Roman" w:cs="Times New Roman"/>
          <w:sz w:val="24"/>
        </w:rPr>
        <w:t xml:space="preserve"> de </w:t>
      </w:r>
      <w:r w:rsidR="00200A97">
        <w:rPr>
          <w:rFonts w:ascii="Times New Roman" w:eastAsia="Times New Roman" w:hAnsi="Times New Roman" w:cs="Times New Roman"/>
          <w:sz w:val="24"/>
        </w:rPr>
        <w:t>agosto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20980"/>
    <w:rsid w:val="000212E7"/>
    <w:rsid w:val="000214AD"/>
    <w:rsid w:val="00023A49"/>
    <w:rsid w:val="00024BBC"/>
    <w:rsid w:val="00025A5C"/>
    <w:rsid w:val="00025DC5"/>
    <w:rsid w:val="0002770B"/>
    <w:rsid w:val="00027882"/>
    <w:rsid w:val="00031293"/>
    <w:rsid w:val="000322B9"/>
    <w:rsid w:val="00034077"/>
    <w:rsid w:val="0003592A"/>
    <w:rsid w:val="00037AF2"/>
    <w:rsid w:val="00043C9A"/>
    <w:rsid w:val="0005154B"/>
    <w:rsid w:val="00055EE1"/>
    <w:rsid w:val="000617F3"/>
    <w:rsid w:val="0006503F"/>
    <w:rsid w:val="0007054B"/>
    <w:rsid w:val="000779A0"/>
    <w:rsid w:val="00080E13"/>
    <w:rsid w:val="00081B2F"/>
    <w:rsid w:val="00082D89"/>
    <w:rsid w:val="00097C66"/>
    <w:rsid w:val="000A120E"/>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1AF3"/>
    <w:rsid w:val="001421B9"/>
    <w:rsid w:val="0014532F"/>
    <w:rsid w:val="001478F9"/>
    <w:rsid w:val="00156FDB"/>
    <w:rsid w:val="001618FD"/>
    <w:rsid w:val="00166122"/>
    <w:rsid w:val="0016723E"/>
    <w:rsid w:val="00170F30"/>
    <w:rsid w:val="00180923"/>
    <w:rsid w:val="001959BA"/>
    <w:rsid w:val="001A0843"/>
    <w:rsid w:val="001B419F"/>
    <w:rsid w:val="001C7699"/>
    <w:rsid w:val="001D063B"/>
    <w:rsid w:val="001D1DF7"/>
    <w:rsid w:val="001F77DD"/>
    <w:rsid w:val="00200A97"/>
    <w:rsid w:val="00201655"/>
    <w:rsid w:val="00201D04"/>
    <w:rsid w:val="00212458"/>
    <w:rsid w:val="00215665"/>
    <w:rsid w:val="00237104"/>
    <w:rsid w:val="00240D34"/>
    <w:rsid w:val="002420DC"/>
    <w:rsid w:val="00242607"/>
    <w:rsid w:val="00251355"/>
    <w:rsid w:val="002523AB"/>
    <w:rsid w:val="00256793"/>
    <w:rsid w:val="00257D73"/>
    <w:rsid w:val="002627C1"/>
    <w:rsid w:val="00263E5F"/>
    <w:rsid w:val="00265589"/>
    <w:rsid w:val="0027731F"/>
    <w:rsid w:val="00286793"/>
    <w:rsid w:val="002879D5"/>
    <w:rsid w:val="002A1F86"/>
    <w:rsid w:val="002A4558"/>
    <w:rsid w:val="002B2EF2"/>
    <w:rsid w:val="002B4818"/>
    <w:rsid w:val="002C7D2B"/>
    <w:rsid w:val="002D3BA6"/>
    <w:rsid w:val="002E5116"/>
    <w:rsid w:val="002E5D8A"/>
    <w:rsid w:val="002E6915"/>
    <w:rsid w:val="002F7B79"/>
    <w:rsid w:val="00313531"/>
    <w:rsid w:val="00314A4A"/>
    <w:rsid w:val="00316647"/>
    <w:rsid w:val="003205DF"/>
    <w:rsid w:val="00324C50"/>
    <w:rsid w:val="00330E1C"/>
    <w:rsid w:val="00335140"/>
    <w:rsid w:val="003536A3"/>
    <w:rsid w:val="00362F8E"/>
    <w:rsid w:val="00363122"/>
    <w:rsid w:val="00363DE2"/>
    <w:rsid w:val="00373CC1"/>
    <w:rsid w:val="00373CE0"/>
    <w:rsid w:val="00375DFE"/>
    <w:rsid w:val="0037622D"/>
    <w:rsid w:val="003818C7"/>
    <w:rsid w:val="00385771"/>
    <w:rsid w:val="003879B7"/>
    <w:rsid w:val="00392519"/>
    <w:rsid w:val="00393F71"/>
    <w:rsid w:val="00394276"/>
    <w:rsid w:val="00394D09"/>
    <w:rsid w:val="003A55CE"/>
    <w:rsid w:val="003A56F9"/>
    <w:rsid w:val="003C1E0C"/>
    <w:rsid w:val="003C4C61"/>
    <w:rsid w:val="003C6FCA"/>
    <w:rsid w:val="003D0199"/>
    <w:rsid w:val="003D2351"/>
    <w:rsid w:val="003D266F"/>
    <w:rsid w:val="003D38AD"/>
    <w:rsid w:val="003F14EB"/>
    <w:rsid w:val="003F3742"/>
    <w:rsid w:val="00421202"/>
    <w:rsid w:val="00423164"/>
    <w:rsid w:val="00440E09"/>
    <w:rsid w:val="00442C20"/>
    <w:rsid w:val="00447836"/>
    <w:rsid w:val="00447DEF"/>
    <w:rsid w:val="0045300F"/>
    <w:rsid w:val="00461E69"/>
    <w:rsid w:val="00463852"/>
    <w:rsid w:val="00471A79"/>
    <w:rsid w:val="004729F6"/>
    <w:rsid w:val="004837C6"/>
    <w:rsid w:val="0048496E"/>
    <w:rsid w:val="00490A7E"/>
    <w:rsid w:val="00493B60"/>
    <w:rsid w:val="00496E60"/>
    <w:rsid w:val="004A69F7"/>
    <w:rsid w:val="004B23A9"/>
    <w:rsid w:val="004B5214"/>
    <w:rsid w:val="004B66A7"/>
    <w:rsid w:val="004D0365"/>
    <w:rsid w:val="004D2E5B"/>
    <w:rsid w:val="004D3D6D"/>
    <w:rsid w:val="004D5134"/>
    <w:rsid w:val="004D752C"/>
    <w:rsid w:val="004E57A3"/>
    <w:rsid w:val="004E6D96"/>
    <w:rsid w:val="004F5384"/>
    <w:rsid w:val="004F5F63"/>
    <w:rsid w:val="00504A68"/>
    <w:rsid w:val="00506E3F"/>
    <w:rsid w:val="00514126"/>
    <w:rsid w:val="00526658"/>
    <w:rsid w:val="00546610"/>
    <w:rsid w:val="00546E95"/>
    <w:rsid w:val="00551075"/>
    <w:rsid w:val="00552667"/>
    <w:rsid w:val="00554C07"/>
    <w:rsid w:val="00555982"/>
    <w:rsid w:val="005653D2"/>
    <w:rsid w:val="00566FBA"/>
    <w:rsid w:val="00590169"/>
    <w:rsid w:val="00590422"/>
    <w:rsid w:val="00591407"/>
    <w:rsid w:val="0059193A"/>
    <w:rsid w:val="0059278F"/>
    <w:rsid w:val="00593545"/>
    <w:rsid w:val="00593565"/>
    <w:rsid w:val="00595874"/>
    <w:rsid w:val="005A1508"/>
    <w:rsid w:val="005A3C91"/>
    <w:rsid w:val="005B4185"/>
    <w:rsid w:val="005C77DC"/>
    <w:rsid w:val="005D642E"/>
    <w:rsid w:val="005D6F66"/>
    <w:rsid w:val="005E4C08"/>
    <w:rsid w:val="005E74C4"/>
    <w:rsid w:val="005F4E85"/>
    <w:rsid w:val="005F6890"/>
    <w:rsid w:val="00602958"/>
    <w:rsid w:val="0062223E"/>
    <w:rsid w:val="00624092"/>
    <w:rsid w:val="00636961"/>
    <w:rsid w:val="006400D7"/>
    <w:rsid w:val="00645430"/>
    <w:rsid w:val="006530F9"/>
    <w:rsid w:val="00661638"/>
    <w:rsid w:val="00662F5E"/>
    <w:rsid w:val="00665157"/>
    <w:rsid w:val="0067248C"/>
    <w:rsid w:val="00673CF6"/>
    <w:rsid w:val="006768E0"/>
    <w:rsid w:val="00682460"/>
    <w:rsid w:val="006824A9"/>
    <w:rsid w:val="00683BD9"/>
    <w:rsid w:val="006857C2"/>
    <w:rsid w:val="00687D76"/>
    <w:rsid w:val="00690D47"/>
    <w:rsid w:val="00692317"/>
    <w:rsid w:val="006924FA"/>
    <w:rsid w:val="0069267E"/>
    <w:rsid w:val="00697C68"/>
    <w:rsid w:val="006A0757"/>
    <w:rsid w:val="006A23AB"/>
    <w:rsid w:val="006A4520"/>
    <w:rsid w:val="006A53DC"/>
    <w:rsid w:val="006A61D1"/>
    <w:rsid w:val="006B4A77"/>
    <w:rsid w:val="006B77BE"/>
    <w:rsid w:val="006D00BE"/>
    <w:rsid w:val="006E28D7"/>
    <w:rsid w:val="006E42E4"/>
    <w:rsid w:val="006E4EA8"/>
    <w:rsid w:val="006F1962"/>
    <w:rsid w:val="007003D3"/>
    <w:rsid w:val="00705945"/>
    <w:rsid w:val="007073E8"/>
    <w:rsid w:val="0071140F"/>
    <w:rsid w:val="00726146"/>
    <w:rsid w:val="00726D51"/>
    <w:rsid w:val="0073149A"/>
    <w:rsid w:val="00735508"/>
    <w:rsid w:val="00735DDD"/>
    <w:rsid w:val="007373A3"/>
    <w:rsid w:val="007408B5"/>
    <w:rsid w:val="00741273"/>
    <w:rsid w:val="0075187A"/>
    <w:rsid w:val="007536D8"/>
    <w:rsid w:val="007550BD"/>
    <w:rsid w:val="007826DC"/>
    <w:rsid w:val="0078748D"/>
    <w:rsid w:val="00787F17"/>
    <w:rsid w:val="0079273C"/>
    <w:rsid w:val="007A1D7E"/>
    <w:rsid w:val="007A3EA1"/>
    <w:rsid w:val="007A62FD"/>
    <w:rsid w:val="007B372F"/>
    <w:rsid w:val="007B4329"/>
    <w:rsid w:val="007B4D99"/>
    <w:rsid w:val="007C2E07"/>
    <w:rsid w:val="007D36E1"/>
    <w:rsid w:val="007D45D4"/>
    <w:rsid w:val="007D726E"/>
    <w:rsid w:val="007E3FD0"/>
    <w:rsid w:val="00801C4E"/>
    <w:rsid w:val="00810A17"/>
    <w:rsid w:val="00822532"/>
    <w:rsid w:val="0083002A"/>
    <w:rsid w:val="00831B4A"/>
    <w:rsid w:val="0083621C"/>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B33C2"/>
    <w:rsid w:val="008C1EEC"/>
    <w:rsid w:val="008C3E21"/>
    <w:rsid w:val="008D026E"/>
    <w:rsid w:val="008D7401"/>
    <w:rsid w:val="008E0CFB"/>
    <w:rsid w:val="008E4867"/>
    <w:rsid w:val="008F2D92"/>
    <w:rsid w:val="008F390F"/>
    <w:rsid w:val="008F653D"/>
    <w:rsid w:val="00900B3F"/>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2547"/>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5C5"/>
    <w:rsid w:val="00A469B4"/>
    <w:rsid w:val="00A47663"/>
    <w:rsid w:val="00A47BD0"/>
    <w:rsid w:val="00A50382"/>
    <w:rsid w:val="00A53C9D"/>
    <w:rsid w:val="00A63B00"/>
    <w:rsid w:val="00A64162"/>
    <w:rsid w:val="00A7250F"/>
    <w:rsid w:val="00A7448B"/>
    <w:rsid w:val="00A8327F"/>
    <w:rsid w:val="00A834B5"/>
    <w:rsid w:val="00AA5F10"/>
    <w:rsid w:val="00AB0EAA"/>
    <w:rsid w:val="00AC3B80"/>
    <w:rsid w:val="00AC6F42"/>
    <w:rsid w:val="00AD44B2"/>
    <w:rsid w:val="00AE26B8"/>
    <w:rsid w:val="00AE6796"/>
    <w:rsid w:val="00AF2476"/>
    <w:rsid w:val="00AF3A22"/>
    <w:rsid w:val="00B045B6"/>
    <w:rsid w:val="00B16213"/>
    <w:rsid w:val="00B218A8"/>
    <w:rsid w:val="00B301BD"/>
    <w:rsid w:val="00B309F2"/>
    <w:rsid w:val="00B35E29"/>
    <w:rsid w:val="00B36BA8"/>
    <w:rsid w:val="00B36E23"/>
    <w:rsid w:val="00B470AA"/>
    <w:rsid w:val="00B53C3A"/>
    <w:rsid w:val="00B83F09"/>
    <w:rsid w:val="00BA4CEC"/>
    <w:rsid w:val="00BA71DA"/>
    <w:rsid w:val="00BA7EC4"/>
    <w:rsid w:val="00BB3B3B"/>
    <w:rsid w:val="00BC2AF5"/>
    <w:rsid w:val="00BD46BF"/>
    <w:rsid w:val="00BD71B1"/>
    <w:rsid w:val="00BE19C7"/>
    <w:rsid w:val="00BE4959"/>
    <w:rsid w:val="00BE4B00"/>
    <w:rsid w:val="00BF10D6"/>
    <w:rsid w:val="00BF1EAF"/>
    <w:rsid w:val="00BF39D3"/>
    <w:rsid w:val="00BF69CF"/>
    <w:rsid w:val="00C063D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CF2A82"/>
    <w:rsid w:val="00D001AA"/>
    <w:rsid w:val="00D15653"/>
    <w:rsid w:val="00D17D9A"/>
    <w:rsid w:val="00D20FAE"/>
    <w:rsid w:val="00D24ABD"/>
    <w:rsid w:val="00D514AD"/>
    <w:rsid w:val="00D52626"/>
    <w:rsid w:val="00D57DAE"/>
    <w:rsid w:val="00D625C0"/>
    <w:rsid w:val="00D65BBA"/>
    <w:rsid w:val="00D66A51"/>
    <w:rsid w:val="00D7125D"/>
    <w:rsid w:val="00D77C9E"/>
    <w:rsid w:val="00D92447"/>
    <w:rsid w:val="00DA4997"/>
    <w:rsid w:val="00DB4C2A"/>
    <w:rsid w:val="00DB7BDE"/>
    <w:rsid w:val="00DC4E8E"/>
    <w:rsid w:val="00DD6393"/>
    <w:rsid w:val="00DE46F4"/>
    <w:rsid w:val="00DE76DC"/>
    <w:rsid w:val="00DF4797"/>
    <w:rsid w:val="00E0034C"/>
    <w:rsid w:val="00E01EE2"/>
    <w:rsid w:val="00E06AA0"/>
    <w:rsid w:val="00E06D37"/>
    <w:rsid w:val="00E13527"/>
    <w:rsid w:val="00E149E9"/>
    <w:rsid w:val="00E15986"/>
    <w:rsid w:val="00E26E79"/>
    <w:rsid w:val="00E274A7"/>
    <w:rsid w:val="00E43C2C"/>
    <w:rsid w:val="00E444BE"/>
    <w:rsid w:val="00E563CD"/>
    <w:rsid w:val="00E57E99"/>
    <w:rsid w:val="00E60DA9"/>
    <w:rsid w:val="00E66F59"/>
    <w:rsid w:val="00E84427"/>
    <w:rsid w:val="00E91164"/>
    <w:rsid w:val="00E95F9B"/>
    <w:rsid w:val="00EA0FA0"/>
    <w:rsid w:val="00EA33FB"/>
    <w:rsid w:val="00EB1AA1"/>
    <w:rsid w:val="00EB1C51"/>
    <w:rsid w:val="00EB4B66"/>
    <w:rsid w:val="00EB62D1"/>
    <w:rsid w:val="00EC0C42"/>
    <w:rsid w:val="00EC2578"/>
    <w:rsid w:val="00EC2770"/>
    <w:rsid w:val="00EC5CBC"/>
    <w:rsid w:val="00EF0668"/>
    <w:rsid w:val="00EF1F84"/>
    <w:rsid w:val="00EF6631"/>
    <w:rsid w:val="00F16A94"/>
    <w:rsid w:val="00F20BE5"/>
    <w:rsid w:val="00F22B6F"/>
    <w:rsid w:val="00F24B1B"/>
    <w:rsid w:val="00F26F38"/>
    <w:rsid w:val="00F326A3"/>
    <w:rsid w:val="00F33647"/>
    <w:rsid w:val="00F378C3"/>
    <w:rsid w:val="00F37923"/>
    <w:rsid w:val="00F50F39"/>
    <w:rsid w:val="00F546E0"/>
    <w:rsid w:val="00F56AEE"/>
    <w:rsid w:val="00F6390D"/>
    <w:rsid w:val="00F65922"/>
    <w:rsid w:val="00F715A2"/>
    <w:rsid w:val="00F71792"/>
    <w:rsid w:val="00F770E3"/>
    <w:rsid w:val="00F86F50"/>
    <w:rsid w:val="00F96A37"/>
    <w:rsid w:val="00FA178D"/>
    <w:rsid w:val="00FA2CB7"/>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CA57"/>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352B-8BB1-48F8-B3F7-9B07294E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8540</TotalTime>
  <Pages>3</Pages>
  <Words>1224</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144</cp:revision>
  <cp:lastPrinted>2025-07-09T12:06:00Z</cp:lastPrinted>
  <dcterms:created xsi:type="dcterms:W3CDTF">2024-02-20T11:21:00Z</dcterms:created>
  <dcterms:modified xsi:type="dcterms:W3CDTF">2025-08-19T17:03:00Z</dcterms:modified>
</cp:coreProperties>
</file>