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Pr="00A35512" w:rsidRDefault="00793DCF" w:rsidP="00582483">
      <w:pPr>
        <w:jc w:val="center"/>
        <w:rPr>
          <w:b/>
        </w:rPr>
      </w:pPr>
      <w:r w:rsidRPr="00A35512">
        <w:rPr>
          <w:b/>
        </w:rPr>
        <w:t xml:space="preserve">Pauta </w:t>
      </w:r>
      <w:r w:rsidR="00A6130F" w:rsidRPr="00A35512">
        <w:rPr>
          <w:b/>
        </w:rPr>
        <w:t>Reunião da</w:t>
      </w:r>
      <w:r w:rsidR="00582483" w:rsidRPr="00A35512">
        <w:rPr>
          <w:b/>
        </w:rPr>
        <w:t>s Comissões</w:t>
      </w:r>
      <w:r w:rsidR="00A6130F" w:rsidRPr="00A35512">
        <w:rPr>
          <w:b/>
        </w:rPr>
        <w:t xml:space="preserve"> de Constituição, Justiça e Redação</w:t>
      </w:r>
      <w:r w:rsidR="00582483" w:rsidRPr="00A35512">
        <w:rPr>
          <w:b/>
        </w:rPr>
        <w:t xml:space="preserve"> e Comissão de Orçamento Finanças e Tributação</w:t>
      </w:r>
      <w:r w:rsidR="00CE0AAD" w:rsidRPr="00A35512">
        <w:rPr>
          <w:b/>
        </w:rPr>
        <w:t xml:space="preserve"> 2025</w:t>
      </w:r>
    </w:p>
    <w:p w:rsidR="00A6130F" w:rsidRPr="00A35512" w:rsidRDefault="00A6130F" w:rsidP="00582483">
      <w:pPr>
        <w:jc w:val="center"/>
        <w:rPr>
          <w:b/>
        </w:rPr>
      </w:pPr>
    </w:p>
    <w:p w:rsidR="00A6130F" w:rsidRPr="00A35512" w:rsidRDefault="00A35512" w:rsidP="00582483">
      <w:pPr>
        <w:jc w:val="both"/>
      </w:pPr>
      <w:r w:rsidRPr="00A35512">
        <w:t>Data: 04</w:t>
      </w:r>
      <w:r w:rsidR="006F772A" w:rsidRPr="00A35512">
        <w:t>/0</w:t>
      </w:r>
      <w:r w:rsidRPr="00A35512">
        <w:t>8</w:t>
      </w:r>
      <w:r w:rsidR="006F772A" w:rsidRPr="00A35512">
        <w:t>/202</w:t>
      </w:r>
      <w:r w:rsidR="00CE0AAD" w:rsidRPr="00A35512">
        <w:t>5</w:t>
      </w:r>
    </w:p>
    <w:p w:rsidR="00A6130F" w:rsidRPr="00A35512" w:rsidRDefault="008C41CE" w:rsidP="00582483">
      <w:pPr>
        <w:jc w:val="both"/>
      </w:pPr>
      <w:r w:rsidRPr="00A35512">
        <w:t>Horário: 17</w:t>
      </w:r>
      <w:r w:rsidR="00582483" w:rsidRPr="00A35512">
        <w:t>:3</w:t>
      </w:r>
      <w:r w:rsidR="00A6130F" w:rsidRPr="00A35512">
        <w:t>0</w:t>
      </w:r>
      <w:bookmarkStart w:id="0" w:name="_GoBack"/>
      <w:bookmarkEnd w:id="0"/>
    </w:p>
    <w:p w:rsidR="00582483" w:rsidRPr="00A35512" w:rsidRDefault="00A6130F" w:rsidP="00582483">
      <w:pPr>
        <w:jc w:val="both"/>
      </w:pPr>
      <w:r w:rsidRPr="00A35512">
        <w:t xml:space="preserve">Integrantes: </w:t>
      </w:r>
    </w:p>
    <w:p w:rsidR="00A6130F" w:rsidRPr="00A35512" w:rsidRDefault="00582483" w:rsidP="00582483">
      <w:pPr>
        <w:pStyle w:val="PargrafodaLista"/>
        <w:numPr>
          <w:ilvl w:val="0"/>
          <w:numId w:val="6"/>
        </w:numPr>
        <w:jc w:val="both"/>
      </w:pPr>
      <w:r w:rsidRPr="00A35512">
        <w:t xml:space="preserve">Comissão de </w:t>
      </w:r>
      <w:r w:rsidR="0081414A" w:rsidRPr="00A35512">
        <w:t>C</w:t>
      </w:r>
      <w:r w:rsidRPr="00A35512">
        <w:t xml:space="preserve">onstituição Justiça e Redação: </w:t>
      </w:r>
      <w:r w:rsidR="00EC1EB5" w:rsidRPr="00A35512">
        <w:t xml:space="preserve">Antonio Carlos Ferreira, </w:t>
      </w:r>
      <w:r w:rsidR="00D73CEC" w:rsidRPr="00A35512">
        <w:t>Ingrid Liliani Worst</w:t>
      </w:r>
      <w:r w:rsidR="00EC1EB5" w:rsidRPr="00A35512">
        <w:t xml:space="preserve"> e Vera Glades Vollmer</w:t>
      </w:r>
      <w:r w:rsidR="00D55102" w:rsidRPr="00A35512">
        <w:t>.</w:t>
      </w:r>
    </w:p>
    <w:p w:rsidR="00582483" w:rsidRPr="00A35512" w:rsidRDefault="00582483" w:rsidP="00582483">
      <w:pPr>
        <w:pStyle w:val="PargrafodaLista"/>
        <w:numPr>
          <w:ilvl w:val="0"/>
          <w:numId w:val="6"/>
        </w:numPr>
        <w:jc w:val="both"/>
      </w:pPr>
      <w:r w:rsidRPr="00A35512">
        <w:t>Comissão de Orçamento, Finanças e Tributação:</w:t>
      </w:r>
      <w:r w:rsidR="00CE0AAD" w:rsidRPr="00A35512">
        <w:t xml:space="preserve"> Tiago José Dummel,</w:t>
      </w:r>
      <w:r w:rsidRPr="00A35512">
        <w:t xml:space="preserve"> </w:t>
      </w:r>
      <w:r w:rsidR="006F772A" w:rsidRPr="00A35512">
        <w:t>Ari Antonio Mello</w:t>
      </w:r>
      <w:r w:rsidR="00950DF2" w:rsidRPr="00A35512">
        <w:t xml:space="preserve"> e</w:t>
      </w:r>
      <w:r w:rsidR="00CE0AAD" w:rsidRPr="00A35512">
        <w:t xml:space="preserve"> Elian Bettin Garcia</w:t>
      </w:r>
      <w:r w:rsidR="00950DF2" w:rsidRPr="00A35512">
        <w:t>.</w:t>
      </w:r>
    </w:p>
    <w:p w:rsidR="006F772A" w:rsidRPr="00A35512" w:rsidRDefault="008141B4" w:rsidP="006F772A">
      <w:pPr>
        <w:jc w:val="both"/>
      </w:pPr>
      <w:r w:rsidRPr="00A35512">
        <w:t xml:space="preserve">Matéria: </w:t>
      </w:r>
    </w:p>
    <w:p w:rsidR="00F352B3" w:rsidRPr="00A35512" w:rsidRDefault="00A35512" w:rsidP="00CC5B2B">
      <w:pPr>
        <w:pStyle w:val="PargrafodaLista"/>
        <w:numPr>
          <w:ilvl w:val="0"/>
          <w:numId w:val="24"/>
        </w:numPr>
        <w:jc w:val="both"/>
        <w:rPr>
          <w:bCs/>
        </w:rPr>
      </w:pPr>
      <w:r w:rsidRPr="00A35512">
        <w:rPr>
          <w:bCs/>
        </w:rPr>
        <w:t>Projeto de Lei nº 50/2025, de autoria do Poder Executivo Municipal que “Institui os Componentes Municipais do Sistema Nacional de Segurança Alimentar e Nutricional – SISAN, sendo O Conselho Municipal de Segurança Alimentar e Nutricional – COMSEAN, a Câmara Intersetorial de Segurança Alimentar e Nutricional – CAISAN e institui a Conferência Municipal de Segurança Alimentar e Nutriciona</w:t>
      </w:r>
      <w:r w:rsidRPr="00A35512">
        <w:rPr>
          <w:bCs/>
        </w:rPr>
        <w:t xml:space="preserve">l, e dá outras </w:t>
      </w:r>
      <w:proofErr w:type="gramStart"/>
      <w:r w:rsidRPr="00A35512">
        <w:rPr>
          <w:bCs/>
        </w:rPr>
        <w:t>providências.”</w:t>
      </w:r>
      <w:proofErr w:type="gramEnd"/>
      <w:r w:rsidRPr="00A35512">
        <w:rPr>
          <w:bCs/>
        </w:rPr>
        <w:t>;</w:t>
      </w:r>
    </w:p>
    <w:p w:rsidR="00A35512" w:rsidRPr="00A35512" w:rsidRDefault="00A35512" w:rsidP="00CC5B2B">
      <w:pPr>
        <w:pStyle w:val="PargrafodaLista"/>
        <w:numPr>
          <w:ilvl w:val="0"/>
          <w:numId w:val="24"/>
        </w:numPr>
        <w:jc w:val="both"/>
        <w:rPr>
          <w:bCs/>
        </w:rPr>
      </w:pPr>
      <w:r w:rsidRPr="00A35512">
        <w:rPr>
          <w:bCs/>
        </w:rPr>
        <w:t>Projeto de Lei nº 52/2025, de autoria do Poder Executivo Municipal que “AUTORIZA A CONTRATAÇÃO TEMPORÁRIA, EM CARÁTER EMERGENCIAL, DE SERV</w:t>
      </w:r>
      <w:r w:rsidRPr="00A35512">
        <w:rPr>
          <w:bCs/>
        </w:rPr>
        <w:t xml:space="preserve">IDOR E DÁ OUTRAS </w:t>
      </w:r>
      <w:proofErr w:type="gramStart"/>
      <w:r w:rsidRPr="00A35512">
        <w:rPr>
          <w:bCs/>
        </w:rPr>
        <w:t>PROVIDÊNCIAS.”</w:t>
      </w:r>
      <w:proofErr w:type="gramEnd"/>
      <w:r w:rsidRPr="00A35512">
        <w:rPr>
          <w:bCs/>
        </w:rPr>
        <w:t>;</w:t>
      </w:r>
    </w:p>
    <w:p w:rsidR="00A35512" w:rsidRPr="00A35512" w:rsidRDefault="00A35512" w:rsidP="00A35512">
      <w:pPr>
        <w:pStyle w:val="PargrafodaLista"/>
        <w:numPr>
          <w:ilvl w:val="0"/>
          <w:numId w:val="24"/>
        </w:numPr>
        <w:jc w:val="both"/>
        <w:rPr>
          <w:bCs/>
        </w:rPr>
      </w:pPr>
      <w:r w:rsidRPr="00A35512">
        <w:rPr>
          <w:bCs/>
        </w:rPr>
        <w:t>Projeto de Lei nº 53/2025, de autoria do Poder Executivo Municipal que “Autoriza o Poder Executivo Municipal a abrir credito especial no valor de R$ 99.626,00 (noventa e nove mil e seiscentos e vinte e seis reais) destinado a custear as despesas com a aquisição de veículo para a Secretaria Municipal de Saúde, e dá outras providências. ”.</w:t>
      </w:r>
    </w:p>
    <w:p w:rsidR="00CC5B2B" w:rsidRPr="00A35512" w:rsidRDefault="00CC5B2B" w:rsidP="00630474">
      <w:pPr>
        <w:pStyle w:val="PargrafodaLista"/>
        <w:ind w:left="0"/>
        <w:jc w:val="both"/>
      </w:pPr>
    </w:p>
    <w:p w:rsidR="00582483" w:rsidRPr="00A35512" w:rsidRDefault="00582483" w:rsidP="00630474">
      <w:pPr>
        <w:pStyle w:val="PargrafodaLista"/>
        <w:ind w:left="0"/>
        <w:jc w:val="both"/>
      </w:pPr>
      <w:r w:rsidRPr="00A35512">
        <w:t xml:space="preserve">Relatores: </w:t>
      </w:r>
    </w:p>
    <w:p w:rsidR="00D55102" w:rsidRPr="00A35512" w:rsidRDefault="00D55102" w:rsidP="00D55102">
      <w:pPr>
        <w:pStyle w:val="PargrafodaLista"/>
        <w:ind w:left="0"/>
        <w:jc w:val="both"/>
      </w:pPr>
    </w:p>
    <w:p w:rsidR="00582483" w:rsidRPr="00A35512" w:rsidRDefault="00950DF2" w:rsidP="00582483">
      <w:pPr>
        <w:pStyle w:val="PargrafodaLista"/>
        <w:numPr>
          <w:ilvl w:val="0"/>
          <w:numId w:val="9"/>
        </w:numPr>
        <w:jc w:val="both"/>
      </w:pPr>
      <w:r w:rsidRPr="00A35512">
        <w:t>Vereador</w:t>
      </w:r>
      <w:r w:rsidR="00D73CEC" w:rsidRPr="00A35512">
        <w:t>a Ingrid Liliani Worst</w:t>
      </w:r>
      <w:r w:rsidR="00582483" w:rsidRPr="00A35512">
        <w:t xml:space="preserve"> (Comissão de Constituição, Justiça e Redação).</w:t>
      </w:r>
    </w:p>
    <w:p w:rsidR="00582483" w:rsidRPr="00A35512" w:rsidRDefault="00582483" w:rsidP="00582483">
      <w:pPr>
        <w:pStyle w:val="PargrafodaLista"/>
        <w:numPr>
          <w:ilvl w:val="0"/>
          <w:numId w:val="9"/>
        </w:numPr>
        <w:jc w:val="both"/>
      </w:pPr>
      <w:r w:rsidRPr="00A35512">
        <w:t xml:space="preserve">Vereador </w:t>
      </w:r>
      <w:r w:rsidR="006F772A" w:rsidRPr="00A35512">
        <w:t>Ari Antonio Mello</w:t>
      </w:r>
      <w:r w:rsidRPr="00A35512">
        <w:t xml:space="preserve"> (Comissão de Orçamento, Finanças e Tributação).</w:t>
      </w:r>
    </w:p>
    <w:p w:rsidR="00204F9B" w:rsidRPr="00A35512" w:rsidRDefault="00204F9B" w:rsidP="00204F9B">
      <w:pPr>
        <w:pStyle w:val="PargrafodaLista"/>
        <w:jc w:val="both"/>
      </w:pPr>
    </w:p>
    <w:p w:rsidR="00A6130F" w:rsidRPr="00A35512" w:rsidRDefault="00A6130F" w:rsidP="00582483">
      <w:pPr>
        <w:jc w:val="center"/>
      </w:pPr>
      <w:r w:rsidRPr="00A35512">
        <w:t>Antonio Carlos Ferreira</w:t>
      </w:r>
    </w:p>
    <w:p w:rsidR="00A6130F" w:rsidRPr="00A35512" w:rsidRDefault="00A6130F" w:rsidP="00582483">
      <w:pPr>
        <w:jc w:val="center"/>
      </w:pPr>
      <w:r w:rsidRPr="00A35512">
        <w:t>Presidente da Comissão de Constituição, Justiça e Redação</w:t>
      </w:r>
    </w:p>
    <w:p w:rsidR="00582483" w:rsidRPr="00A35512" w:rsidRDefault="00016CF1" w:rsidP="00582483">
      <w:pPr>
        <w:jc w:val="center"/>
      </w:pPr>
      <w:r w:rsidRPr="00A35512">
        <w:t>Tiago José Dummel</w:t>
      </w:r>
    </w:p>
    <w:p w:rsidR="00582483" w:rsidRPr="00A35512" w:rsidRDefault="00D55102" w:rsidP="00582483">
      <w:pPr>
        <w:jc w:val="center"/>
      </w:pPr>
      <w:r w:rsidRPr="00A35512">
        <w:t>Relator</w:t>
      </w:r>
      <w:r w:rsidR="00582483" w:rsidRPr="00A35512">
        <w:t xml:space="preserve"> Comissão de Orçamento, Finanças e Tributação</w:t>
      </w:r>
    </w:p>
    <w:sectPr w:rsidR="00582483" w:rsidRPr="00A35512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90B" w:rsidRDefault="0028290B" w:rsidP="001D6216">
      <w:pPr>
        <w:spacing w:after="0" w:line="240" w:lineRule="auto"/>
      </w:pPr>
      <w:r>
        <w:separator/>
      </w:r>
    </w:p>
  </w:endnote>
  <w:endnote w:type="continuationSeparator" w:id="0">
    <w:p w:rsidR="0028290B" w:rsidRDefault="0028290B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90B" w:rsidRDefault="0028290B" w:rsidP="001D6216">
      <w:pPr>
        <w:spacing w:after="0" w:line="240" w:lineRule="auto"/>
      </w:pPr>
      <w:r>
        <w:separator/>
      </w:r>
    </w:p>
  </w:footnote>
  <w:footnote w:type="continuationSeparator" w:id="0">
    <w:p w:rsidR="0028290B" w:rsidRDefault="0028290B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05F"/>
    <w:multiLevelType w:val="hybridMultilevel"/>
    <w:tmpl w:val="2E56E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D23FB"/>
    <w:multiLevelType w:val="hybridMultilevel"/>
    <w:tmpl w:val="08E47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87872"/>
    <w:multiLevelType w:val="hybridMultilevel"/>
    <w:tmpl w:val="F738C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77538"/>
    <w:multiLevelType w:val="hybridMultilevel"/>
    <w:tmpl w:val="6138F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4E47"/>
    <w:multiLevelType w:val="hybridMultilevel"/>
    <w:tmpl w:val="8D2C7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5453C"/>
    <w:multiLevelType w:val="hybridMultilevel"/>
    <w:tmpl w:val="FAF2B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3"/>
  </w:num>
  <w:num w:numId="5">
    <w:abstractNumId w:val="23"/>
  </w:num>
  <w:num w:numId="6">
    <w:abstractNumId w:val="4"/>
  </w:num>
  <w:num w:numId="7">
    <w:abstractNumId w:val="10"/>
  </w:num>
  <w:num w:numId="8">
    <w:abstractNumId w:val="14"/>
  </w:num>
  <w:num w:numId="9">
    <w:abstractNumId w:val="16"/>
  </w:num>
  <w:num w:numId="10">
    <w:abstractNumId w:val="22"/>
  </w:num>
  <w:num w:numId="11">
    <w:abstractNumId w:val="3"/>
  </w:num>
  <w:num w:numId="12">
    <w:abstractNumId w:val="18"/>
  </w:num>
  <w:num w:numId="13">
    <w:abstractNumId w:val="21"/>
  </w:num>
  <w:num w:numId="14">
    <w:abstractNumId w:val="12"/>
  </w:num>
  <w:num w:numId="15">
    <w:abstractNumId w:val="17"/>
  </w:num>
  <w:num w:numId="16">
    <w:abstractNumId w:val="1"/>
  </w:num>
  <w:num w:numId="17">
    <w:abstractNumId w:val="2"/>
  </w:num>
  <w:num w:numId="18">
    <w:abstractNumId w:val="20"/>
  </w:num>
  <w:num w:numId="19">
    <w:abstractNumId w:val="11"/>
  </w:num>
  <w:num w:numId="20">
    <w:abstractNumId w:val="0"/>
  </w:num>
  <w:num w:numId="21">
    <w:abstractNumId w:val="19"/>
  </w:num>
  <w:num w:numId="22">
    <w:abstractNumId w:val="8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CF1"/>
    <w:rsid w:val="00030461"/>
    <w:rsid w:val="00084488"/>
    <w:rsid w:val="00097BF4"/>
    <w:rsid w:val="000F170C"/>
    <w:rsid w:val="000F7F46"/>
    <w:rsid w:val="001064C3"/>
    <w:rsid w:val="0016122C"/>
    <w:rsid w:val="00170E4C"/>
    <w:rsid w:val="001843C5"/>
    <w:rsid w:val="001D6216"/>
    <w:rsid w:val="001F40D4"/>
    <w:rsid w:val="00204F9B"/>
    <w:rsid w:val="0026216F"/>
    <w:rsid w:val="00274653"/>
    <w:rsid w:val="0028290B"/>
    <w:rsid w:val="00301CE9"/>
    <w:rsid w:val="00351184"/>
    <w:rsid w:val="0036018D"/>
    <w:rsid w:val="00360F20"/>
    <w:rsid w:val="003978E4"/>
    <w:rsid w:val="003B10A3"/>
    <w:rsid w:val="003E5B77"/>
    <w:rsid w:val="004171DF"/>
    <w:rsid w:val="00425A40"/>
    <w:rsid w:val="004354D6"/>
    <w:rsid w:val="00517242"/>
    <w:rsid w:val="00526936"/>
    <w:rsid w:val="00582483"/>
    <w:rsid w:val="00596388"/>
    <w:rsid w:val="005A54FC"/>
    <w:rsid w:val="005E2C09"/>
    <w:rsid w:val="00630474"/>
    <w:rsid w:val="0065548B"/>
    <w:rsid w:val="00676AFB"/>
    <w:rsid w:val="006D04B3"/>
    <w:rsid w:val="006E4169"/>
    <w:rsid w:val="006F772A"/>
    <w:rsid w:val="007401E7"/>
    <w:rsid w:val="00745037"/>
    <w:rsid w:val="007825ED"/>
    <w:rsid w:val="007857B6"/>
    <w:rsid w:val="00793DCF"/>
    <w:rsid w:val="007A2286"/>
    <w:rsid w:val="007A27A1"/>
    <w:rsid w:val="007C1E38"/>
    <w:rsid w:val="007E04A2"/>
    <w:rsid w:val="0081414A"/>
    <w:rsid w:val="008141B4"/>
    <w:rsid w:val="008171D1"/>
    <w:rsid w:val="00855346"/>
    <w:rsid w:val="008B07F3"/>
    <w:rsid w:val="008C41CE"/>
    <w:rsid w:val="008F3A74"/>
    <w:rsid w:val="009058DF"/>
    <w:rsid w:val="00935B7B"/>
    <w:rsid w:val="00950DF2"/>
    <w:rsid w:val="00953A25"/>
    <w:rsid w:val="009708AE"/>
    <w:rsid w:val="009D2299"/>
    <w:rsid w:val="009E4F96"/>
    <w:rsid w:val="009F6B09"/>
    <w:rsid w:val="00A238DF"/>
    <w:rsid w:val="00A35512"/>
    <w:rsid w:val="00A6130F"/>
    <w:rsid w:val="00A82720"/>
    <w:rsid w:val="00AF7EDB"/>
    <w:rsid w:val="00BA2A1B"/>
    <w:rsid w:val="00BA6456"/>
    <w:rsid w:val="00BB4F99"/>
    <w:rsid w:val="00BC162F"/>
    <w:rsid w:val="00C30B1E"/>
    <w:rsid w:val="00C42773"/>
    <w:rsid w:val="00C65665"/>
    <w:rsid w:val="00C6789C"/>
    <w:rsid w:val="00C86C07"/>
    <w:rsid w:val="00C87E4F"/>
    <w:rsid w:val="00CC5B2B"/>
    <w:rsid w:val="00CE0AAD"/>
    <w:rsid w:val="00D55102"/>
    <w:rsid w:val="00D55A47"/>
    <w:rsid w:val="00D60CB8"/>
    <w:rsid w:val="00D73CEC"/>
    <w:rsid w:val="00D9711E"/>
    <w:rsid w:val="00DE4DEC"/>
    <w:rsid w:val="00E01C82"/>
    <w:rsid w:val="00E34722"/>
    <w:rsid w:val="00E75620"/>
    <w:rsid w:val="00E94077"/>
    <w:rsid w:val="00EC1EB5"/>
    <w:rsid w:val="00F352B3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9B551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41</cp:revision>
  <dcterms:created xsi:type="dcterms:W3CDTF">2021-10-07T17:46:00Z</dcterms:created>
  <dcterms:modified xsi:type="dcterms:W3CDTF">2025-08-05T18:19:00Z</dcterms:modified>
</cp:coreProperties>
</file>