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2023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98134F" w:rsidP="00582483">
      <w:pPr>
        <w:jc w:val="both"/>
      </w:pPr>
      <w:r>
        <w:t>Data: 27</w:t>
      </w:r>
      <w:r w:rsidR="006F772A">
        <w:t>/0</w:t>
      </w:r>
      <w:r w:rsidR="001267E3">
        <w:t>9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98134F">
        <w:t>Raquel Goedel (suplente)</w:t>
      </w:r>
      <w:r w:rsidR="00A6130F">
        <w:t xml:space="preserve">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8134F">
        <w:t>Cristina Baumgratz (suplente) e</w:t>
      </w:r>
      <w:r>
        <w:t xml:space="preserve"> </w:t>
      </w:r>
      <w:r w:rsidR="006F772A">
        <w:t>Ari Antonio Mello</w:t>
      </w:r>
      <w:r w:rsidR="00950DF2">
        <w:t>.</w:t>
      </w:r>
    </w:p>
    <w:p w:rsidR="0099460A" w:rsidRDefault="008141B4" w:rsidP="0099460A">
      <w:pPr>
        <w:jc w:val="both"/>
      </w:pPr>
      <w:r>
        <w:t xml:space="preserve">Matéria: </w:t>
      </w:r>
    </w:p>
    <w:p w:rsidR="00687AF4" w:rsidRDefault="0098134F" w:rsidP="0098134F">
      <w:pPr>
        <w:pStyle w:val="PargrafodaLista"/>
        <w:numPr>
          <w:ilvl w:val="0"/>
          <w:numId w:val="28"/>
        </w:numPr>
        <w:jc w:val="both"/>
        <w:rPr>
          <w:bCs/>
        </w:rPr>
      </w:pPr>
      <w:r>
        <w:rPr>
          <w:bCs/>
        </w:rPr>
        <w:t>Projeto de Lei nº 60</w:t>
      </w:r>
      <w:r w:rsidR="00ED5D29" w:rsidRPr="00ED5D29">
        <w:rPr>
          <w:bCs/>
        </w:rPr>
        <w:t>/2023 de autoria do Poder Executivo que “</w:t>
      </w:r>
      <w:r w:rsidRPr="0098134F">
        <w:rPr>
          <w:bCs/>
        </w:rPr>
        <w:t>Autoriza a abertura de crédito especial no valor de R$ 80.000,00 (oitenta mil reais), no orçamento corrente, destinado à aplicação dos recursos advindos da Assistência Financeira Complementar da União, nos termos da Portaria GM/MS 1.135/2023 e d</w:t>
      </w:r>
      <w:r>
        <w:rPr>
          <w:bCs/>
        </w:rPr>
        <w:t>á outras providências</w:t>
      </w:r>
      <w:r w:rsidR="00ED5D29" w:rsidRPr="00ED5D29">
        <w:rPr>
          <w:bCs/>
        </w:rPr>
        <w:t>.”.</w:t>
      </w:r>
    </w:p>
    <w:p w:rsidR="0098134F" w:rsidRPr="00ED5D29" w:rsidRDefault="0098134F" w:rsidP="0098134F">
      <w:pPr>
        <w:pStyle w:val="PargrafodaLista"/>
        <w:jc w:val="both"/>
        <w:rPr>
          <w:bCs/>
        </w:rPr>
      </w:pPr>
    </w:p>
    <w:p w:rsidR="00582483" w:rsidRDefault="00784C52" w:rsidP="00784C52">
      <w:pPr>
        <w:pStyle w:val="PargrafodaLista"/>
        <w:ind w:left="0"/>
        <w:jc w:val="both"/>
      </w:pPr>
      <w:r w:rsidRPr="00784C52">
        <w:t xml:space="preserve"> </w:t>
      </w:r>
      <w:r w:rsidR="00582483"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98134F" w:rsidP="00582483">
      <w:pPr>
        <w:jc w:val="center"/>
      </w:pPr>
      <w:r>
        <w:t>Raquel Goedel</w:t>
      </w:r>
    </w:p>
    <w:p w:rsidR="00A6130F" w:rsidRDefault="00A6130F" w:rsidP="00582483">
      <w:pPr>
        <w:jc w:val="center"/>
      </w:pPr>
      <w:r>
        <w:t>Presidente da Comissão de Constituição, Justiça e Redação</w:t>
      </w:r>
      <w:r w:rsidR="0098134F">
        <w:t xml:space="preserve"> (suplente)</w:t>
      </w:r>
    </w:p>
    <w:p w:rsidR="00B76C9F" w:rsidRDefault="00B76C9F" w:rsidP="00582483">
      <w:pPr>
        <w:jc w:val="center"/>
      </w:pPr>
    </w:p>
    <w:p w:rsidR="00582483" w:rsidRPr="00582483" w:rsidRDefault="0098134F" w:rsidP="00582483">
      <w:pPr>
        <w:jc w:val="center"/>
      </w:pPr>
      <w:r>
        <w:t>Cristian Baumgratz</w:t>
      </w:r>
    </w:p>
    <w:p w:rsidR="00582483" w:rsidRPr="00582483" w:rsidRDefault="00582483" w:rsidP="00582483">
      <w:pPr>
        <w:jc w:val="center"/>
      </w:pPr>
      <w:r w:rsidRPr="00582483">
        <w:t>Presidente Comissão de Orçamento, Finanças e Tributação</w:t>
      </w:r>
      <w:r w:rsidR="0098134F">
        <w:t xml:space="preserve"> (suplente)</w:t>
      </w:r>
      <w:bookmarkStart w:id="0" w:name="_GoBack"/>
      <w:bookmarkEnd w:id="0"/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002" w:rsidRDefault="00417002" w:rsidP="001D6216">
      <w:pPr>
        <w:spacing w:after="0" w:line="240" w:lineRule="auto"/>
      </w:pPr>
      <w:r>
        <w:separator/>
      </w:r>
    </w:p>
  </w:endnote>
  <w:endnote w:type="continuationSeparator" w:id="0">
    <w:p w:rsidR="00417002" w:rsidRDefault="00417002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002" w:rsidRDefault="00417002" w:rsidP="001D6216">
      <w:pPr>
        <w:spacing w:after="0" w:line="240" w:lineRule="auto"/>
      </w:pPr>
      <w:r>
        <w:separator/>
      </w:r>
    </w:p>
  </w:footnote>
  <w:footnote w:type="continuationSeparator" w:id="0">
    <w:p w:rsidR="00417002" w:rsidRDefault="00417002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95500"/>
    <w:multiLevelType w:val="hybridMultilevel"/>
    <w:tmpl w:val="5B089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D5BB9"/>
    <w:multiLevelType w:val="hybridMultilevel"/>
    <w:tmpl w:val="1B3E9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21B28"/>
    <w:multiLevelType w:val="hybridMultilevel"/>
    <w:tmpl w:val="F9086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C560E"/>
    <w:multiLevelType w:val="hybridMultilevel"/>
    <w:tmpl w:val="1AF47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65A07"/>
    <w:multiLevelType w:val="hybridMultilevel"/>
    <w:tmpl w:val="11903F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84CBB"/>
    <w:multiLevelType w:val="hybridMultilevel"/>
    <w:tmpl w:val="AEF46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05357"/>
    <w:multiLevelType w:val="hybridMultilevel"/>
    <w:tmpl w:val="04B4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2762B"/>
    <w:multiLevelType w:val="hybridMultilevel"/>
    <w:tmpl w:val="2F4E0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D7979"/>
    <w:multiLevelType w:val="hybridMultilevel"/>
    <w:tmpl w:val="C8F4B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5"/>
  </w:num>
  <w:num w:numId="5">
    <w:abstractNumId w:val="27"/>
  </w:num>
  <w:num w:numId="6">
    <w:abstractNumId w:val="5"/>
  </w:num>
  <w:num w:numId="7">
    <w:abstractNumId w:val="13"/>
  </w:num>
  <w:num w:numId="8">
    <w:abstractNumId w:val="16"/>
  </w:num>
  <w:num w:numId="9">
    <w:abstractNumId w:val="18"/>
  </w:num>
  <w:num w:numId="10">
    <w:abstractNumId w:val="25"/>
  </w:num>
  <w:num w:numId="11">
    <w:abstractNumId w:val="4"/>
  </w:num>
  <w:num w:numId="12">
    <w:abstractNumId w:val="20"/>
  </w:num>
  <w:num w:numId="13">
    <w:abstractNumId w:val="23"/>
  </w:num>
  <w:num w:numId="14">
    <w:abstractNumId w:val="14"/>
  </w:num>
  <w:num w:numId="15">
    <w:abstractNumId w:val="19"/>
  </w:num>
  <w:num w:numId="16">
    <w:abstractNumId w:val="0"/>
  </w:num>
  <w:num w:numId="17">
    <w:abstractNumId w:val="1"/>
  </w:num>
  <w:num w:numId="18">
    <w:abstractNumId w:val="22"/>
  </w:num>
  <w:num w:numId="19">
    <w:abstractNumId w:val="2"/>
  </w:num>
  <w:num w:numId="20">
    <w:abstractNumId w:val="21"/>
  </w:num>
  <w:num w:numId="21">
    <w:abstractNumId w:val="12"/>
  </w:num>
  <w:num w:numId="22">
    <w:abstractNumId w:val="6"/>
  </w:num>
  <w:num w:numId="23">
    <w:abstractNumId w:val="3"/>
  </w:num>
  <w:num w:numId="24">
    <w:abstractNumId w:val="26"/>
  </w:num>
  <w:num w:numId="25">
    <w:abstractNumId w:val="24"/>
  </w:num>
  <w:num w:numId="26">
    <w:abstractNumId w:val="9"/>
  </w:num>
  <w:num w:numId="27">
    <w:abstractNumId w:val="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1EA9"/>
    <w:rsid w:val="00030461"/>
    <w:rsid w:val="00045E26"/>
    <w:rsid w:val="00097BF4"/>
    <w:rsid w:val="000F0055"/>
    <w:rsid w:val="000F170C"/>
    <w:rsid w:val="001064C3"/>
    <w:rsid w:val="001267E3"/>
    <w:rsid w:val="00131663"/>
    <w:rsid w:val="00146759"/>
    <w:rsid w:val="0016413C"/>
    <w:rsid w:val="00164F51"/>
    <w:rsid w:val="001667B5"/>
    <w:rsid w:val="00170E4C"/>
    <w:rsid w:val="001D6216"/>
    <w:rsid w:val="001F40D4"/>
    <w:rsid w:val="00204F9B"/>
    <w:rsid w:val="00213FCD"/>
    <w:rsid w:val="002F11D0"/>
    <w:rsid w:val="0031194E"/>
    <w:rsid w:val="00334789"/>
    <w:rsid w:val="0036018D"/>
    <w:rsid w:val="00360F20"/>
    <w:rsid w:val="003B0434"/>
    <w:rsid w:val="003B10A3"/>
    <w:rsid w:val="003D496C"/>
    <w:rsid w:val="00417002"/>
    <w:rsid w:val="004171DF"/>
    <w:rsid w:val="004354D6"/>
    <w:rsid w:val="00517242"/>
    <w:rsid w:val="00552450"/>
    <w:rsid w:val="00582483"/>
    <w:rsid w:val="005A54FC"/>
    <w:rsid w:val="005D2213"/>
    <w:rsid w:val="005E2C09"/>
    <w:rsid w:val="00676AFB"/>
    <w:rsid w:val="00687AF4"/>
    <w:rsid w:val="006D04B3"/>
    <w:rsid w:val="006F47BE"/>
    <w:rsid w:val="006F772A"/>
    <w:rsid w:val="007219DD"/>
    <w:rsid w:val="00784C52"/>
    <w:rsid w:val="007857B6"/>
    <w:rsid w:val="00793DCF"/>
    <w:rsid w:val="007A2286"/>
    <w:rsid w:val="007C1E38"/>
    <w:rsid w:val="008141B4"/>
    <w:rsid w:val="00820A2C"/>
    <w:rsid w:val="00855346"/>
    <w:rsid w:val="008C41CE"/>
    <w:rsid w:val="008D6472"/>
    <w:rsid w:val="008F1051"/>
    <w:rsid w:val="008F3A74"/>
    <w:rsid w:val="00935B7B"/>
    <w:rsid w:val="00950DF2"/>
    <w:rsid w:val="00953A25"/>
    <w:rsid w:val="009708AE"/>
    <w:rsid w:val="0098134F"/>
    <w:rsid w:val="0099460A"/>
    <w:rsid w:val="009F6B09"/>
    <w:rsid w:val="00A238DF"/>
    <w:rsid w:val="00A6130F"/>
    <w:rsid w:val="00AF00AF"/>
    <w:rsid w:val="00AF7EDB"/>
    <w:rsid w:val="00B76C9F"/>
    <w:rsid w:val="00B77978"/>
    <w:rsid w:val="00BA2A1B"/>
    <w:rsid w:val="00BB118F"/>
    <w:rsid w:val="00BB4F99"/>
    <w:rsid w:val="00BC162F"/>
    <w:rsid w:val="00C602C6"/>
    <w:rsid w:val="00C6789C"/>
    <w:rsid w:val="00C70FAD"/>
    <w:rsid w:val="00C87E4F"/>
    <w:rsid w:val="00CB15A5"/>
    <w:rsid w:val="00CF47EC"/>
    <w:rsid w:val="00D45613"/>
    <w:rsid w:val="00D5071F"/>
    <w:rsid w:val="00D55A47"/>
    <w:rsid w:val="00D9711E"/>
    <w:rsid w:val="00DC1370"/>
    <w:rsid w:val="00DE4DEC"/>
    <w:rsid w:val="00E01C82"/>
    <w:rsid w:val="00E267AE"/>
    <w:rsid w:val="00E75620"/>
    <w:rsid w:val="00E8765E"/>
    <w:rsid w:val="00E94077"/>
    <w:rsid w:val="00ED5D29"/>
    <w:rsid w:val="00F239BC"/>
    <w:rsid w:val="00F67BB1"/>
    <w:rsid w:val="00F72A81"/>
    <w:rsid w:val="00F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4700D"/>
  <w15:docId w15:val="{5F8F2122-5581-497D-A911-85AB38AE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42</cp:revision>
  <dcterms:created xsi:type="dcterms:W3CDTF">2021-10-07T17:46:00Z</dcterms:created>
  <dcterms:modified xsi:type="dcterms:W3CDTF">2023-09-28T13:19:00Z</dcterms:modified>
</cp:coreProperties>
</file>