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4D01CF" w:rsidP="00582483">
      <w:pPr>
        <w:jc w:val="both"/>
      </w:pPr>
      <w:r>
        <w:t>Data: 21</w:t>
      </w:r>
      <w:r w:rsidR="00FA0263">
        <w:t>/03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6F772A" w:rsidRDefault="008141B4" w:rsidP="006F772A">
      <w:pPr>
        <w:jc w:val="both"/>
      </w:pPr>
      <w:r>
        <w:t xml:space="preserve">Matéria: </w:t>
      </w:r>
    </w:p>
    <w:p w:rsidR="004D01CF" w:rsidRDefault="004D01CF" w:rsidP="00170E4C">
      <w:pPr>
        <w:pStyle w:val="PargrafodaLista"/>
        <w:numPr>
          <w:ilvl w:val="0"/>
          <w:numId w:val="17"/>
        </w:numPr>
        <w:jc w:val="both"/>
      </w:pPr>
      <w:r w:rsidRPr="004D01CF">
        <w:t xml:space="preserve">Projeto de Lei nº 21/2022, de autoria do Poder Executivo Municipal que “Dispõe sobre a revisão geral anual da remuneração dos Servidores e dos Agentes Políticos do Município de Ernestina. Em conformidade com a Lei Municipal nº 2.113/2011, de 26.12.2011, e </w:t>
      </w:r>
      <w:r>
        <w:t>dá outras providências.”</w:t>
      </w:r>
      <w:r w:rsidR="0037142D">
        <w:t>;</w:t>
      </w:r>
    </w:p>
    <w:p w:rsidR="004D01CF" w:rsidRDefault="004D01CF" w:rsidP="00170E4C">
      <w:pPr>
        <w:pStyle w:val="PargrafodaLista"/>
        <w:numPr>
          <w:ilvl w:val="0"/>
          <w:numId w:val="17"/>
        </w:numPr>
        <w:jc w:val="both"/>
      </w:pPr>
      <w:bookmarkStart w:id="0" w:name="_GoBack"/>
      <w:bookmarkEnd w:id="0"/>
      <w:r w:rsidRPr="004D01CF">
        <w:t>Projeto de Lei Complementar nº 01/2022, de autoria do Poder Executivo Municipal que “Dá nova redação ao artigo 30 da Lei Complementar nº 2/91, de 22 de maio de 1991, que dispõe sobre o Plano de Carreira do Magistério Público Municipal de Ernestina, e dá outras providências.”.</w:t>
      </w:r>
    </w:p>
    <w:p w:rsidR="004D01CF" w:rsidRDefault="004D01CF" w:rsidP="00170E4C">
      <w:pPr>
        <w:jc w:val="both"/>
      </w:pPr>
    </w:p>
    <w:p w:rsidR="00582483" w:rsidRDefault="00582483" w:rsidP="00170E4C">
      <w:pPr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FA0263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88E" w:rsidRDefault="0073288E" w:rsidP="001D6216">
      <w:pPr>
        <w:spacing w:after="0" w:line="240" w:lineRule="auto"/>
      </w:pPr>
      <w:r>
        <w:separator/>
      </w:r>
    </w:p>
  </w:endnote>
  <w:endnote w:type="continuationSeparator" w:id="0">
    <w:p w:rsidR="0073288E" w:rsidRDefault="0073288E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88E" w:rsidRDefault="0073288E" w:rsidP="001D6216">
      <w:pPr>
        <w:spacing w:after="0" w:line="240" w:lineRule="auto"/>
      </w:pPr>
      <w:r>
        <w:separator/>
      </w:r>
    </w:p>
  </w:footnote>
  <w:footnote w:type="continuationSeparator" w:id="0">
    <w:p w:rsidR="0073288E" w:rsidRDefault="0073288E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35EC2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741D2"/>
    <w:rsid w:val="001D6216"/>
    <w:rsid w:val="001F40D4"/>
    <w:rsid w:val="00204F9B"/>
    <w:rsid w:val="0036018D"/>
    <w:rsid w:val="00360F20"/>
    <w:rsid w:val="0037142D"/>
    <w:rsid w:val="004171DF"/>
    <w:rsid w:val="004354D6"/>
    <w:rsid w:val="004D01CF"/>
    <w:rsid w:val="00517242"/>
    <w:rsid w:val="00582483"/>
    <w:rsid w:val="005A54FC"/>
    <w:rsid w:val="005E2C09"/>
    <w:rsid w:val="00676AFB"/>
    <w:rsid w:val="006D04B3"/>
    <w:rsid w:val="006F772A"/>
    <w:rsid w:val="0073288E"/>
    <w:rsid w:val="007857B6"/>
    <w:rsid w:val="00793DCF"/>
    <w:rsid w:val="007A2286"/>
    <w:rsid w:val="007C1E38"/>
    <w:rsid w:val="008141B4"/>
    <w:rsid w:val="00855346"/>
    <w:rsid w:val="008C41CE"/>
    <w:rsid w:val="008F3A74"/>
    <w:rsid w:val="00935B7B"/>
    <w:rsid w:val="00953A25"/>
    <w:rsid w:val="009708AE"/>
    <w:rsid w:val="009F6B09"/>
    <w:rsid w:val="00A238DF"/>
    <w:rsid w:val="00A6130F"/>
    <w:rsid w:val="00AF7EDB"/>
    <w:rsid w:val="00BA2A1B"/>
    <w:rsid w:val="00BB4F99"/>
    <w:rsid w:val="00BC162F"/>
    <w:rsid w:val="00C6789C"/>
    <w:rsid w:val="00C87E4F"/>
    <w:rsid w:val="00D120D8"/>
    <w:rsid w:val="00D55A47"/>
    <w:rsid w:val="00D9711E"/>
    <w:rsid w:val="00DE4DEC"/>
    <w:rsid w:val="00E01C82"/>
    <w:rsid w:val="00E75620"/>
    <w:rsid w:val="00F72A81"/>
    <w:rsid w:val="00FA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21</cp:revision>
  <dcterms:created xsi:type="dcterms:W3CDTF">2021-10-07T17:46:00Z</dcterms:created>
  <dcterms:modified xsi:type="dcterms:W3CDTF">2022-03-23T18:17:00Z</dcterms:modified>
</cp:coreProperties>
</file>