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C33700" w:rsidP="00582483">
      <w:pPr>
        <w:jc w:val="both"/>
      </w:pPr>
      <w:r>
        <w:t>Data: 22</w:t>
      </w:r>
      <w:r w:rsidR="00A1507B">
        <w:t>/11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C33700" w:rsidRPr="00CE21C5" w:rsidRDefault="00C33700" w:rsidP="00CE21C5">
      <w:pPr>
        <w:pStyle w:val="PargrafodaLista"/>
        <w:numPr>
          <w:ilvl w:val="0"/>
          <w:numId w:val="21"/>
        </w:numPr>
        <w:jc w:val="both"/>
      </w:pPr>
      <w:bookmarkStart w:id="0" w:name="_GoBack"/>
      <w:r w:rsidRPr="00CE21C5">
        <w:t xml:space="preserve">Projeto de Lei nº 68/2021, de autoria do Poder Executivo Municipal que “Estabelece condições para o pagamento de Débitos Tributários e Não Tributários, para Descontos de Juros e Multas, referente às Receitas Previstas para Arrecadação em 2022 e dá outras providências.”. </w:t>
      </w:r>
    </w:p>
    <w:bookmarkEnd w:id="0"/>
    <w:p w:rsidR="00582483" w:rsidRDefault="00B27E32" w:rsidP="009006A4">
      <w:pPr>
        <w:pStyle w:val="PargrafodaLista"/>
        <w:ind w:left="0"/>
        <w:jc w:val="both"/>
      </w:pPr>
      <w:r>
        <w:t>R</w:t>
      </w:r>
      <w:r w:rsidR="00582483">
        <w:t xml:space="preserve">elatores: </w:t>
      </w:r>
    </w:p>
    <w:p w:rsidR="009006A4" w:rsidRDefault="009006A4" w:rsidP="009006A4">
      <w:pPr>
        <w:pStyle w:val="PargrafodaLista"/>
        <w:ind w:left="0"/>
        <w:jc w:val="both"/>
      </w:pP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54" w:rsidRDefault="00F30A54" w:rsidP="001D6216">
      <w:pPr>
        <w:spacing w:after="0" w:line="240" w:lineRule="auto"/>
      </w:pPr>
      <w:r>
        <w:separator/>
      </w:r>
    </w:p>
  </w:endnote>
  <w:endnote w:type="continuationSeparator" w:id="0">
    <w:p w:rsidR="00F30A54" w:rsidRDefault="00F30A5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54" w:rsidRDefault="00F30A54" w:rsidP="001D6216">
      <w:pPr>
        <w:spacing w:after="0" w:line="240" w:lineRule="auto"/>
      </w:pPr>
      <w:r>
        <w:separator/>
      </w:r>
    </w:p>
  </w:footnote>
  <w:footnote w:type="continuationSeparator" w:id="0">
    <w:p w:rsidR="00F30A54" w:rsidRDefault="00F30A5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B4564"/>
    <w:multiLevelType w:val="hybridMultilevel"/>
    <w:tmpl w:val="8E168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444B6"/>
    <w:multiLevelType w:val="hybridMultilevel"/>
    <w:tmpl w:val="6C6AB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20"/>
  </w:num>
  <w:num w:numId="6">
    <w:abstractNumId w:val="3"/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9"/>
  </w:num>
  <w:num w:numId="19">
    <w:abstractNumId w:val="6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35E62"/>
    <w:rsid w:val="00170E4C"/>
    <w:rsid w:val="001D6216"/>
    <w:rsid w:val="001F40D4"/>
    <w:rsid w:val="00204F9B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468CC"/>
    <w:rsid w:val="00855346"/>
    <w:rsid w:val="008C41CE"/>
    <w:rsid w:val="008F3A74"/>
    <w:rsid w:val="009006A4"/>
    <w:rsid w:val="00935B7B"/>
    <w:rsid w:val="00953A25"/>
    <w:rsid w:val="009708AE"/>
    <w:rsid w:val="009F6B09"/>
    <w:rsid w:val="00A1507B"/>
    <w:rsid w:val="00A238DF"/>
    <w:rsid w:val="00A35773"/>
    <w:rsid w:val="00A6130F"/>
    <w:rsid w:val="00A660B8"/>
    <w:rsid w:val="00AF7EDB"/>
    <w:rsid w:val="00B27E32"/>
    <w:rsid w:val="00BA2A1B"/>
    <w:rsid w:val="00BB4F99"/>
    <w:rsid w:val="00BC162F"/>
    <w:rsid w:val="00C33700"/>
    <w:rsid w:val="00C6789C"/>
    <w:rsid w:val="00C87E4F"/>
    <w:rsid w:val="00CE21C5"/>
    <w:rsid w:val="00D55A47"/>
    <w:rsid w:val="00D9711E"/>
    <w:rsid w:val="00DE4DEC"/>
    <w:rsid w:val="00E01C82"/>
    <w:rsid w:val="00E449E8"/>
    <w:rsid w:val="00E5050C"/>
    <w:rsid w:val="00E75620"/>
    <w:rsid w:val="00EF3F23"/>
    <w:rsid w:val="00F30A54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2021-10-07T17:46:00Z</dcterms:created>
  <dcterms:modified xsi:type="dcterms:W3CDTF">2021-11-25T13:23:00Z</dcterms:modified>
</cp:coreProperties>
</file>