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582483" w:rsidP="00582483">
      <w:pPr>
        <w:jc w:val="both"/>
      </w:pPr>
      <w:r>
        <w:t>Data: 04/03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</w:t>
      </w:r>
      <w:bookmarkStart w:id="0" w:name="_GoBack"/>
      <w:bookmarkEnd w:id="0"/>
      <w:r>
        <w:t xml:space="preserve">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582483" w:rsidRPr="00582483" w:rsidRDefault="00582483" w:rsidP="00582483">
      <w:pPr>
        <w:pStyle w:val="PargrafodaLista"/>
        <w:numPr>
          <w:ilvl w:val="0"/>
          <w:numId w:val="8"/>
        </w:numPr>
        <w:jc w:val="both"/>
      </w:pPr>
      <w:r>
        <w:t>Projeto</w:t>
      </w:r>
      <w:r>
        <w:t xml:space="preserve"> de Lei</w:t>
      </w:r>
      <w:r>
        <w:rPr>
          <w:bCs/>
          <w:color w:val="000000"/>
        </w:rPr>
        <w:t xml:space="preserve"> nº</w:t>
      </w:r>
      <w:r w:rsidRPr="00582483">
        <w:rPr>
          <w:bCs/>
          <w:color w:val="000000"/>
        </w:rPr>
        <w:t xml:space="preserve"> 03/2021,</w:t>
      </w:r>
      <w:r>
        <w:rPr>
          <w:bCs/>
          <w:color w:val="000000"/>
        </w:rPr>
        <w:t xml:space="preserve"> de autoria do Poder Executivo Municipal</w:t>
      </w:r>
      <w:r w:rsidRPr="00582483">
        <w:rPr>
          <w:bCs/>
          <w:color w:val="000000"/>
        </w:rPr>
        <w:t xml:space="preserve"> que </w:t>
      </w:r>
      <w:r w:rsidRPr="00582483">
        <w:rPr>
          <w:bCs/>
        </w:rPr>
        <w:t>“Promove a desafetação de lote urbano pertencente ao Município de Ernestina e dá outras providências.”</w:t>
      </w:r>
      <w:r>
        <w:rPr>
          <w:bCs/>
        </w:rPr>
        <w:t>.</w:t>
      </w:r>
    </w:p>
    <w:p w:rsidR="00582483" w:rsidRPr="00582483" w:rsidRDefault="00582483" w:rsidP="00582483">
      <w:pPr>
        <w:pStyle w:val="PargrafodaLista"/>
        <w:jc w:val="both"/>
      </w:pPr>
    </w:p>
    <w:p w:rsidR="00582483" w:rsidRPr="00582483" w:rsidRDefault="00582483" w:rsidP="00582483">
      <w:pPr>
        <w:pStyle w:val="PargrafodaLista"/>
        <w:numPr>
          <w:ilvl w:val="0"/>
          <w:numId w:val="8"/>
        </w:numPr>
        <w:jc w:val="both"/>
      </w:pPr>
      <w:r>
        <w:rPr>
          <w:bCs/>
        </w:rPr>
        <w:t>Projeto de Lei nº 04/2021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>
        <w:rPr>
          <w:bCs/>
        </w:rPr>
        <w:t xml:space="preserve"> que “Autoriza o Poder Executivo Municipal a contratar Operação de Crédito, no âmbito do Programa </w:t>
      </w:r>
      <w:proofErr w:type="spellStart"/>
      <w:r>
        <w:rPr>
          <w:bCs/>
        </w:rPr>
        <w:t>FINISA</w:t>
      </w:r>
      <w:proofErr w:type="spellEnd"/>
      <w:r>
        <w:rPr>
          <w:bCs/>
        </w:rPr>
        <w:t xml:space="preserve"> da CAIXA ECONÔMICA FED</w:t>
      </w:r>
      <w:r>
        <w:rPr>
          <w:bCs/>
        </w:rPr>
        <w:t>ERAL e dá outras providências.”.</w:t>
      </w:r>
    </w:p>
    <w:p w:rsidR="00582483" w:rsidRPr="00582483" w:rsidRDefault="00582483" w:rsidP="00582483">
      <w:pPr>
        <w:pStyle w:val="PargrafodaLista"/>
        <w:jc w:val="both"/>
      </w:pPr>
    </w:p>
    <w:p w:rsidR="00582483" w:rsidRPr="00582483" w:rsidRDefault="00582483" w:rsidP="00582483">
      <w:pPr>
        <w:pStyle w:val="PargrafodaLista"/>
        <w:numPr>
          <w:ilvl w:val="0"/>
          <w:numId w:val="8"/>
        </w:numPr>
        <w:jc w:val="both"/>
      </w:pPr>
      <w:r>
        <w:rPr>
          <w:bCs/>
        </w:rPr>
        <w:t>Projeto de Lei nº 05/2021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>
        <w:rPr>
          <w:bCs/>
        </w:rPr>
        <w:t xml:space="preserve"> que “AUTORIZA A CONTRATAÇÃO TEMPORÁRIA, EM CARÁTER EMERGENCIAL, DE </w:t>
      </w:r>
      <w:r w:rsidRPr="005E33E2">
        <w:rPr>
          <w:bCs/>
        </w:rPr>
        <w:t>DENTISTA E DÁ OUTRAS PROVIDÊNCIAS.”</w:t>
      </w:r>
      <w:r>
        <w:rPr>
          <w:bCs/>
        </w:rPr>
        <w:t>.</w:t>
      </w:r>
    </w:p>
    <w:p w:rsidR="00582483" w:rsidRPr="00582483" w:rsidRDefault="00582483" w:rsidP="00582483">
      <w:pPr>
        <w:pStyle w:val="PargrafodaLista"/>
        <w:jc w:val="both"/>
      </w:pPr>
    </w:p>
    <w:p w:rsidR="00582483" w:rsidRPr="00582483" w:rsidRDefault="00582483" w:rsidP="00582483">
      <w:pPr>
        <w:pStyle w:val="PargrafodaLista"/>
        <w:numPr>
          <w:ilvl w:val="0"/>
          <w:numId w:val="8"/>
        </w:numPr>
        <w:jc w:val="both"/>
      </w:pPr>
      <w:r w:rsidRPr="005E33E2">
        <w:rPr>
          <w:bCs/>
        </w:rPr>
        <w:t>Projeto de Lei nº 06/2021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5E33E2">
        <w:rPr>
          <w:bCs/>
        </w:rPr>
        <w:t xml:space="preserve"> que “AUTORIZA A CONTRATAÇÃO TEMPORÁRIA, EM CARÁTER EMERGENCIAL, DE ENFERMEIRA, TÉCNICO DE ENFERMAGEM E AGENTE DE SAÚDE E DÁ OUTRAS PROVIDÊNCIAS.”</w:t>
      </w:r>
      <w:r>
        <w:rPr>
          <w:bCs/>
        </w:rPr>
        <w:t>.</w:t>
      </w:r>
    </w:p>
    <w:p w:rsidR="00582483" w:rsidRPr="00582483" w:rsidRDefault="00582483" w:rsidP="00582483">
      <w:pPr>
        <w:pStyle w:val="PargrafodaLista"/>
        <w:jc w:val="both"/>
      </w:pPr>
    </w:p>
    <w:p w:rsidR="00582483" w:rsidRDefault="00582483" w:rsidP="00582483">
      <w:pPr>
        <w:pStyle w:val="PargrafodaLista"/>
        <w:numPr>
          <w:ilvl w:val="0"/>
          <w:numId w:val="8"/>
        </w:numPr>
        <w:jc w:val="both"/>
      </w:pPr>
      <w:r w:rsidRPr="005E33E2">
        <w:rPr>
          <w:bCs/>
        </w:rPr>
        <w:t>Projeto de Lei nº 07/2021</w:t>
      </w:r>
      <w:r w:rsidRPr="00582483">
        <w:rPr>
          <w:bCs/>
          <w:color w:val="000000"/>
        </w:rPr>
        <w:t>,</w:t>
      </w:r>
      <w:r>
        <w:rPr>
          <w:bCs/>
          <w:color w:val="000000"/>
        </w:rPr>
        <w:t xml:space="preserve"> de autoria do Poder Executivo Municipal</w:t>
      </w:r>
      <w:r w:rsidRPr="005E33E2">
        <w:rPr>
          <w:bCs/>
        </w:rPr>
        <w:t xml:space="preserve"> que “AUTORIZA A CONTRATAÇÃO TEMPORÁRIA, EM CARÁTER EMERGENCIAL, DE SERVENTE E DÁ OUTRAS PROVIDÊNCIAS.”.</w:t>
      </w:r>
    </w:p>
    <w:p w:rsidR="00582483" w:rsidRDefault="00582483" w:rsidP="00582483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582483" w:rsidRDefault="00582483" w:rsidP="00582483">
      <w:pPr>
        <w:jc w:val="both"/>
      </w:pPr>
    </w:p>
    <w:p w:rsidR="00A6130F" w:rsidRDefault="00A6130F" w:rsidP="00582483">
      <w:pPr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81" w:rsidRDefault="00F72A81" w:rsidP="001D6216">
      <w:pPr>
        <w:spacing w:after="0" w:line="240" w:lineRule="auto"/>
      </w:pPr>
      <w:r>
        <w:separator/>
      </w:r>
    </w:p>
  </w:endnote>
  <w:endnote w:type="continuationSeparator" w:id="0">
    <w:p w:rsidR="00F72A81" w:rsidRDefault="00F72A8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81" w:rsidRDefault="00F72A81" w:rsidP="001D6216">
      <w:pPr>
        <w:spacing w:after="0" w:line="240" w:lineRule="auto"/>
      </w:pPr>
      <w:r>
        <w:separator/>
      </w:r>
    </w:p>
  </w:footnote>
  <w:footnote w:type="continuationSeparator" w:id="0">
    <w:p w:rsidR="00F72A81" w:rsidRDefault="00F72A8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064C3"/>
    <w:rsid w:val="001D6216"/>
    <w:rsid w:val="001F40D4"/>
    <w:rsid w:val="004171DF"/>
    <w:rsid w:val="00517242"/>
    <w:rsid w:val="00582483"/>
    <w:rsid w:val="006D04B3"/>
    <w:rsid w:val="00793DCF"/>
    <w:rsid w:val="008141B4"/>
    <w:rsid w:val="008C41CE"/>
    <w:rsid w:val="00953A25"/>
    <w:rsid w:val="009708AE"/>
    <w:rsid w:val="009F6B09"/>
    <w:rsid w:val="00A238DF"/>
    <w:rsid w:val="00A6130F"/>
    <w:rsid w:val="00BA2A1B"/>
    <w:rsid w:val="00C6789C"/>
    <w:rsid w:val="00C87E4F"/>
    <w:rsid w:val="00DE4DEC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2021-10-07T17:46:00Z</dcterms:created>
  <dcterms:modified xsi:type="dcterms:W3CDTF">2021-10-07T18:01:00Z</dcterms:modified>
</cp:coreProperties>
</file>