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637B00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80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3766F4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 Nº 07</w:t>
      </w:r>
      <w:r w:rsidR="00637B00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62498D">
        <w:rPr>
          <w:rFonts w:ascii="Times New Roman" w:eastAsia="Times New Roman" w:hAnsi="Times New Roman" w:cs="Times New Roman"/>
          <w:sz w:val="24"/>
          <w:szCs w:val="24"/>
          <w:lang w:eastAsia="pt-BR"/>
        </w:rPr>
        <w:t>/2026, DE 16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A6BF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1F5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029C" w:rsidRDefault="0062498D" w:rsidP="001F510F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 a contratação temporária</w:t>
      </w:r>
      <w:r w:rsidR="00637B00">
        <w:rPr>
          <w:rFonts w:ascii="Times New Roman" w:eastAsia="Times New Roman" w:hAnsi="Times New Roman" w:cs="Times New Roman"/>
          <w:sz w:val="24"/>
          <w:szCs w:val="24"/>
          <w:lang w:eastAsia="pt-BR"/>
        </w:rPr>
        <w:t>, em caráter emergencial,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637B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operador de máquinas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 dá outras providências.</w:t>
      </w:r>
    </w:p>
    <w:p w:rsidR="00CA5BFC" w:rsidRPr="00CA5BFC" w:rsidRDefault="00CA5BFC" w:rsidP="001F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62498D" w:rsidRDefault="00214B9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="006249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="00267EC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C16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Fica</w:t>
      </w:r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Poder Executivo Municipal autorizado a contratar, em caráter emergencial, 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em razão de excepcional interesse público, </w:t>
      </w:r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pelo período de 01 (um) ano, podendo ser prorrogável por i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gual período, a contar de 1º de dezembro de </w:t>
      </w:r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2026, 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exercer o cargo de operador de máquinas,</w:t>
      </w:r>
      <w:r w:rsidR="0062498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conforme abaixo especificado: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23"/>
        <w:gridCol w:w="1791"/>
        <w:gridCol w:w="1134"/>
        <w:gridCol w:w="2126"/>
        <w:gridCol w:w="3539"/>
      </w:tblGrid>
      <w:tr w:rsidR="009B255F" w:rsidTr="009B255F">
        <w:tc>
          <w:tcPr>
            <w:tcW w:w="1323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791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134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Jornada</w:t>
            </w:r>
          </w:p>
        </w:tc>
        <w:tc>
          <w:tcPr>
            <w:tcW w:w="2126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Remuneração</w:t>
            </w:r>
          </w:p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Mensal</w:t>
            </w:r>
          </w:p>
        </w:tc>
        <w:tc>
          <w:tcPr>
            <w:tcW w:w="3539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Atribuições</w:t>
            </w:r>
          </w:p>
        </w:tc>
      </w:tr>
      <w:tr w:rsidR="009B255F" w:rsidTr="009B255F">
        <w:tc>
          <w:tcPr>
            <w:tcW w:w="1323" w:type="dxa"/>
          </w:tcPr>
          <w:p w:rsidR="009B255F" w:rsidRDefault="00637B00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1791" w:type="dxa"/>
          </w:tcPr>
          <w:p w:rsidR="009B255F" w:rsidRDefault="00637B00" w:rsidP="00637B0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Operador de Máquinas</w:t>
            </w:r>
          </w:p>
        </w:tc>
        <w:tc>
          <w:tcPr>
            <w:tcW w:w="1134" w:type="dxa"/>
          </w:tcPr>
          <w:p w:rsidR="009B255F" w:rsidRDefault="009B255F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40 horas semanais</w:t>
            </w:r>
          </w:p>
        </w:tc>
        <w:tc>
          <w:tcPr>
            <w:tcW w:w="2126" w:type="dxa"/>
          </w:tcPr>
          <w:p w:rsidR="009B255F" w:rsidRDefault="00637B00" w:rsidP="00701DE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R$-2.146,80</w:t>
            </w:r>
          </w:p>
        </w:tc>
        <w:tc>
          <w:tcPr>
            <w:tcW w:w="3539" w:type="dxa"/>
          </w:tcPr>
          <w:p w:rsidR="009B255F" w:rsidRDefault="009B255F" w:rsidP="00637B0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De acordo com as </w:t>
            </w:r>
            <w:r w:rsidR="00637B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atribuições previstas na Lei 2.039/2010.</w:t>
            </w:r>
          </w:p>
        </w:tc>
      </w:tr>
    </w:tbl>
    <w:p w:rsidR="009B255F" w:rsidRDefault="009B255F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9B255F" w:rsidRDefault="00CE029C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="009B25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r w:rsidR="009B25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 contratações</w:t>
      </w:r>
      <w:r w:rsidR="009B25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prevista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9B25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 art. 1º desta Lei t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ê</w:t>
      </w:r>
      <w:r w:rsidR="009B25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como fundamento o art. 37, inciso IX, da Constituição Federal, sendo de caráter emergencial.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contrato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que trata o artigo 1º desta Lei 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são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natureza administrativa e vinculado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obrigatoriamente, ao Regime Geral da Pre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vidência 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ocial – RGPS, estendendo-se a este os direitos e dever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 previstos na Lei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nº 003/91 – 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Estatuto dos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Servidores Públicos do Município de Ernestina.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4º.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 servidores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contratado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ter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ão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direito ao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adicional de insalubridade, quando devido, de acordo com o Laudo de Insalubridade vigente, bem como ao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Vale-Alimentação</w:t>
      </w:r>
      <w:r w:rsidR="00637B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nos termos da 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ei Municipal nº 2.850/2022, de 25 de outubro de 2022.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 despesas decorrentes da presente Lei serão atendidas por conta de dotações orçamentárias próprias.</w:t>
      </w:r>
    </w:p>
    <w:p w:rsidR="009B255F" w:rsidRDefault="009B255F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6º.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Lei entra em vigor na data de sua publicação.</w:t>
      </w:r>
    </w:p>
    <w:p w:rsidR="00CA5BFC" w:rsidRPr="00CA5BFC" w:rsidRDefault="004920B3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DA PRESIDÊNCIA, em</w:t>
      </w:r>
      <w:r w:rsidR="00CE10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11D0A">
        <w:rPr>
          <w:rFonts w:ascii="Times New Roman" w:eastAsia="Times New Roman" w:hAnsi="Times New Roman" w:cs="Times New Roman"/>
          <w:sz w:val="24"/>
          <w:szCs w:val="24"/>
          <w:lang w:eastAsia="pt-BR"/>
        </w:rPr>
        <w:t>06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611D0A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bookmarkStart w:id="1" w:name="_GoBack"/>
      <w:bookmarkEnd w:id="1"/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4248F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EE5" w:rsidRDefault="00097EE5" w:rsidP="00B3430D">
      <w:pPr>
        <w:spacing w:after="0" w:line="240" w:lineRule="auto"/>
      </w:pPr>
      <w:r>
        <w:separator/>
      </w:r>
    </w:p>
  </w:endnote>
  <w:endnote w:type="continuationSeparator" w:id="0">
    <w:p w:rsidR="00097EE5" w:rsidRDefault="00097EE5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EE5" w:rsidRDefault="00097EE5" w:rsidP="00B3430D">
      <w:pPr>
        <w:spacing w:after="0" w:line="240" w:lineRule="auto"/>
      </w:pPr>
      <w:r>
        <w:separator/>
      </w:r>
    </w:p>
  </w:footnote>
  <w:footnote w:type="continuationSeparator" w:id="0">
    <w:p w:rsidR="00097EE5" w:rsidRDefault="00097EE5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23BA"/>
    <w:multiLevelType w:val="hybridMultilevel"/>
    <w:tmpl w:val="78B2D4F2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6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97EE5"/>
    <w:rsid w:val="000A25BA"/>
    <w:rsid w:val="000C73D4"/>
    <w:rsid w:val="000E58F9"/>
    <w:rsid w:val="00183424"/>
    <w:rsid w:val="001C4909"/>
    <w:rsid w:val="001D642A"/>
    <w:rsid w:val="001E1551"/>
    <w:rsid w:val="001E420A"/>
    <w:rsid w:val="001F510F"/>
    <w:rsid w:val="00213368"/>
    <w:rsid w:val="00214B9C"/>
    <w:rsid w:val="0021584B"/>
    <w:rsid w:val="00222310"/>
    <w:rsid w:val="00232F81"/>
    <w:rsid w:val="0023657F"/>
    <w:rsid w:val="00267ECD"/>
    <w:rsid w:val="002944E7"/>
    <w:rsid w:val="002A6642"/>
    <w:rsid w:val="002B6DD3"/>
    <w:rsid w:val="002E0A9D"/>
    <w:rsid w:val="002F3409"/>
    <w:rsid w:val="00324687"/>
    <w:rsid w:val="00361654"/>
    <w:rsid w:val="003766F4"/>
    <w:rsid w:val="00381B92"/>
    <w:rsid w:val="003B1A17"/>
    <w:rsid w:val="003B3DA8"/>
    <w:rsid w:val="003C23E6"/>
    <w:rsid w:val="00402C74"/>
    <w:rsid w:val="00403B8B"/>
    <w:rsid w:val="00445E77"/>
    <w:rsid w:val="00471D59"/>
    <w:rsid w:val="004920B3"/>
    <w:rsid w:val="004B1A38"/>
    <w:rsid w:val="004D4F9F"/>
    <w:rsid w:val="004F22E9"/>
    <w:rsid w:val="004F6656"/>
    <w:rsid w:val="005054B8"/>
    <w:rsid w:val="005269F7"/>
    <w:rsid w:val="0054248F"/>
    <w:rsid w:val="00543F84"/>
    <w:rsid w:val="00582E78"/>
    <w:rsid w:val="00590DD2"/>
    <w:rsid w:val="005B7F13"/>
    <w:rsid w:val="005C162C"/>
    <w:rsid w:val="005F1EF8"/>
    <w:rsid w:val="005F2954"/>
    <w:rsid w:val="005F6DA0"/>
    <w:rsid w:val="00611D0A"/>
    <w:rsid w:val="00617E7C"/>
    <w:rsid w:val="0062498D"/>
    <w:rsid w:val="00625000"/>
    <w:rsid w:val="00637B00"/>
    <w:rsid w:val="00640A35"/>
    <w:rsid w:val="00691282"/>
    <w:rsid w:val="006A2232"/>
    <w:rsid w:val="006A552B"/>
    <w:rsid w:val="006A6BF8"/>
    <w:rsid w:val="006B60A9"/>
    <w:rsid w:val="00701DE8"/>
    <w:rsid w:val="00726015"/>
    <w:rsid w:val="00755D87"/>
    <w:rsid w:val="00770584"/>
    <w:rsid w:val="00792638"/>
    <w:rsid w:val="007B292A"/>
    <w:rsid w:val="007B4155"/>
    <w:rsid w:val="007E6C1B"/>
    <w:rsid w:val="007E77C4"/>
    <w:rsid w:val="0081051C"/>
    <w:rsid w:val="00821E35"/>
    <w:rsid w:val="008334FB"/>
    <w:rsid w:val="00836373"/>
    <w:rsid w:val="00850EA8"/>
    <w:rsid w:val="00857FE1"/>
    <w:rsid w:val="00862D0D"/>
    <w:rsid w:val="00867A9E"/>
    <w:rsid w:val="008C72A5"/>
    <w:rsid w:val="008D30FF"/>
    <w:rsid w:val="009031AE"/>
    <w:rsid w:val="00937B41"/>
    <w:rsid w:val="009570D2"/>
    <w:rsid w:val="00962BB1"/>
    <w:rsid w:val="00967E7A"/>
    <w:rsid w:val="009762F0"/>
    <w:rsid w:val="009A0523"/>
    <w:rsid w:val="009A0F35"/>
    <w:rsid w:val="009B255F"/>
    <w:rsid w:val="009C572B"/>
    <w:rsid w:val="009E01BC"/>
    <w:rsid w:val="009E5229"/>
    <w:rsid w:val="009F0575"/>
    <w:rsid w:val="00A14319"/>
    <w:rsid w:val="00A55B8F"/>
    <w:rsid w:val="00A65A12"/>
    <w:rsid w:val="00A662B3"/>
    <w:rsid w:val="00AB2A30"/>
    <w:rsid w:val="00AC17BE"/>
    <w:rsid w:val="00AC39B2"/>
    <w:rsid w:val="00AD7237"/>
    <w:rsid w:val="00AE685F"/>
    <w:rsid w:val="00B004F0"/>
    <w:rsid w:val="00B145BA"/>
    <w:rsid w:val="00B24057"/>
    <w:rsid w:val="00B3430D"/>
    <w:rsid w:val="00B716FF"/>
    <w:rsid w:val="00B751E2"/>
    <w:rsid w:val="00B75CA9"/>
    <w:rsid w:val="00B803DB"/>
    <w:rsid w:val="00B81066"/>
    <w:rsid w:val="00B874D2"/>
    <w:rsid w:val="00B94803"/>
    <w:rsid w:val="00BB197E"/>
    <w:rsid w:val="00BC121B"/>
    <w:rsid w:val="00BD3B75"/>
    <w:rsid w:val="00BF56B2"/>
    <w:rsid w:val="00C2107A"/>
    <w:rsid w:val="00C72CEF"/>
    <w:rsid w:val="00C87BE1"/>
    <w:rsid w:val="00C91FD7"/>
    <w:rsid w:val="00C95C64"/>
    <w:rsid w:val="00CA1BC3"/>
    <w:rsid w:val="00CA5BFC"/>
    <w:rsid w:val="00CB7C01"/>
    <w:rsid w:val="00CD15A5"/>
    <w:rsid w:val="00CD1AFC"/>
    <w:rsid w:val="00CE029C"/>
    <w:rsid w:val="00CE10A7"/>
    <w:rsid w:val="00CE400E"/>
    <w:rsid w:val="00D479E7"/>
    <w:rsid w:val="00D52E9A"/>
    <w:rsid w:val="00D56528"/>
    <w:rsid w:val="00DA6119"/>
    <w:rsid w:val="00DC3FBF"/>
    <w:rsid w:val="00DD3969"/>
    <w:rsid w:val="00E12FDF"/>
    <w:rsid w:val="00E24898"/>
    <w:rsid w:val="00E32BCE"/>
    <w:rsid w:val="00E53EFC"/>
    <w:rsid w:val="00E87294"/>
    <w:rsid w:val="00EA14C9"/>
    <w:rsid w:val="00EF647C"/>
    <w:rsid w:val="00F04A56"/>
    <w:rsid w:val="00F20FC3"/>
    <w:rsid w:val="00F4707B"/>
    <w:rsid w:val="00F53307"/>
    <w:rsid w:val="00F95574"/>
    <w:rsid w:val="00FB6E0A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7D66B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  <w:style w:type="paragraph" w:styleId="PargrafodaLista">
    <w:name w:val="List Paragraph"/>
    <w:basedOn w:val="Normal"/>
    <w:uiPriority w:val="34"/>
    <w:qFormat/>
    <w:rsid w:val="00CD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A6E50-CF92-4267-A6A8-41C383600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36</cp:revision>
  <cp:lastPrinted>2026-08-05T19:57:00Z</cp:lastPrinted>
  <dcterms:created xsi:type="dcterms:W3CDTF">2025-04-04T13:56:00Z</dcterms:created>
  <dcterms:modified xsi:type="dcterms:W3CDTF">2026-10-07T12:48:00Z</dcterms:modified>
</cp:coreProperties>
</file>