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E35" w:rsidRDefault="00821E35" w:rsidP="00CA5B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A5BFC" w:rsidRPr="00CA5BFC" w:rsidRDefault="00CA5BFC" w:rsidP="005424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>AUTÓGRAFOS</w:t>
      </w:r>
    </w:p>
    <w:p w:rsidR="00CA5BFC" w:rsidRPr="00CA5BFC" w:rsidRDefault="0062498D" w:rsidP="005424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ORIUNDO DA MENSAGEM Nº 79</w:t>
      </w:r>
      <w:r w:rsidR="005F1EF8">
        <w:rPr>
          <w:rFonts w:ascii="Times New Roman" w:eastAsia="Times New Roman" w:hAnsi="Times New Roman" w:cs="Times New Roman"/>
          <w:sz w:val="24"/>
          <w:szCs w:val="24"/>
          <w:lang w:eastAsia="pt-BR"/>
        </w:rPr>
        <w:t>/2026</w:t>
      </w:r>
    </w:p>
    <w:p w:rsidR="00CA5BFC" w:rsidRPr="00CA5BFC" w:rsidRDefault="003766F4" w:rsidP="005424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PROJETO DE LEI Nº 07</w:t>
      </w:r>
      <w:r w:rsidR="0062498D">
        <w:rPr>
          <w:rFonts w:ascii="Times New Roman" w:eastAsia="Times New Roman" w:hAnsi="Times New Roman" w:cs="Times New Roman"/>
          <w:sz w:val="24"/>
          <w:szCs w:val="24"/>
          <w:lang w:eastAsia="pt-BR"/>
        </w:rPr>
        <w:t>3/2026, DE 16</w:t>
      </w:r>
      <w:r w:rsidR="006A223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A5BFC"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="006A6BF8">
        <w:rPr>
          <w:rFonts w:ascii="Times New Roman" w:eastAsia="Times New Roman" w:hAnsi="Times New Roman" w:cs="Times New Roman"/>
          <w:sz w:val="24"/>
          <w:szCs w:val="24"/>
          <w:lang w:eastAsia="pt-BR"/>
        </w:rPr>
        <w:t>SETEMBRO</w:t>
      </w:r>
      <w:r w:rsidR="00CA5BFC"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</w:t>
      </w:r>
      <w:r w:rsidR="005F1EF8">
        <w:rPr>
          <w:rFonts w:ascii="Times New Roman" w:eastAsia="Times New Roman" w:hAnsi="Times New Roman" w:cs="Times New Roman"/>
          <w:sz w:val="24"/>
          <w:szCs w:val="24"/>
          <w:lang w:eastAsia="pt-BR"/>
        </w:rPr>
        <w:t>6</w:t>
      </w:r>
      <w:r w:rsidR="00CA5BFC"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CA5BFC" w:rsidRPr="00CA5BFC" w:rsidRDefault="00CA5BFC" w:rsidP="001F51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E029C" w:rsidRDefault="0062498D" w:rsidP="001F510F">
      <w:pPr>
        <w:keepNext/>
        <w:spacing w:after="0" w:line="240" w:lineRule="auto"/>
        <w:ind w:left="311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Hlk128750692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Autoriza a contratação temporária de Visitador do PIM e dá outras providências.</w:t>
      </w:r>
    </w:p>
    <w:p w:rsidR="00CA5BFC" w:rsidRPr="00CA5BFC" w:rsidRDefault="00CA5BFC" w:rsidP="001F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bookmarkEnd w:id="0"/>
    <w:p w:rsidR="0062498D" w:rsidRDefault="00214B9C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1º</w:t>
      </w:r>
      <w:r w:rsidR="0062498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.</w:t>
      </w:r>
      <w:r w:rsidR="00267EC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5C162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Fica</w:t>
      </w:r>
      <w:r w:rsidR="0062498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o Poder Executivo Municipal autorizado a contratar, em caráter emergencial, pelo período de 01 (um) ano, podendo ser prorrogável por igual período, a contar de 05/11/2026, em razão de excepcional interesse público, </w:t>
      </w:r>
      <w:proofErr w:type="gramStart"/>
      <w:r w:rsidR="0062498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Visitador</w:t>
      </w:r>
      <w:proofErr w:type="gramEnd"/>
      <w:r w:rsidR="0062498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do PIM, conforme abaixo especificado: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323"/>
        <w:gridCol w:w="1791"/>
        <w:gridCol w:w="1134"/>
        <w:gridCol w:w="2126"/>
        <w:gridCol w:w="3539"/>
      </w:tblGrid>
      <w:tr w:rsidR="009B255F" w:rsidTr="009B255F">
        <w:tc>
          <w:tcPr>
            <w:tcW w:w="1323" w:type="dxa"/>
          </w:tcPr>
          <w:p w:rsidR="009B255F" w:rsidRDefault="009B255F" w:rsidP="00701D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Quantidade</w:t>
            </w:r>
          </w:p>
        </w:tc>
        <w:tc>
          <w:tcPr>
            <w:tcW w:w="1791" w:type="dxa"/>
          </w:tcPr>
          <w:p w:rsidR="009B255F" w:rsidRDefault="009B255F" w:rsidP="00701D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134" w:type="dxa"/>
          </w:tcPr>
          <w:p w:rsidR="009B255F" w:rsidRDefault="009B255F" w:rsidP="00701D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Jornada</w:t>
            </w:r>
          </w:p>
        </w:tc>
        <w:tc>
          <w:tcPr>
            <w:tcW w:w="2126" w:type="dxa"/>
          </w:tcPr>
          <w:p w:rsidR="009B255F" w:rsidRDefault="009B255F" w:rsidP="00701D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Remuneração</w:t>
            </w:r>
          </w:p>
          <w:p w:rsidR="009B255F" w:rsidRDefault="009B255F" w:rsidP="00701D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Mensal</w:t>
            </w:r>
          </w:p>
        </w:tc>
        <w:tc>
          <w:tcPr>
            <w:tcW w:w="3539" w:type="dxa"/>
          </w:tcPr>
          <w:p w:rsidR="009B255F" w:rsidRDefault="009B255F" w:rsidP="00701D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Atribuições</w:t>
            </w:r>
          </w:p>
        </w:tc>
      </w:tr>
      <w:tr w:rsidR="009B255F" w:rsidTr="009B255F">
        <w:tc>
          <w:tcPr>
            <w:tcW w:w="1323" w:type="dxa"/>
          </w:tcPr>
          <w:p w:rsidR="009B255F" w:rsidRDefault="009B255F" w:rsidP="00701D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1791" w:type="dxa"/>
          </w:tcPr>
          <w:p w:rsidR="009B255F" w:rsidRDefault="009B255F" w:rsidP="00701D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Visitador do PIM</w:t>
            </w:r>
          </w:p>
        </w:tc>
        <w:tc>
          <w:tcPr>
            <w:tcW w:w="1134" w:type="dxa"/>
          </w:tcPr>
          <w:p w:rsidR="009B255F" w:rsidRDefault="009B255F" w:rsidP="00701D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40 horas semanais</w:t>
            </w:r>
          </w:p>
        </w:tc>
        <w:tc>
          <w:tcPr>
            <w:tcW w:w="2126" w:type="dxa"/>
          </w:tcPr>
          <w:p w:rsidR="009B255F" w:rsidRDefault="009B255F" w:rsidP="00701D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R$-1.778,93</w:t>
            </w:r>
          </w:p>
        </w:tc>
        <w:tc>
          <w:tcPr>
            <w:tcW w:w="3539" w:type="dxa"/>
          </w:tcPr>
          <w:p w:rsidR="009B255F" w:rsidRDefault="009B255F" w:rsidP="00701D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De acordo com as diretrizes do Programa Primeira Infância Melhor instituído pelo Governo Estadual.</w:t>
            </w:r>
          </w:p>
        </w:tc>
      </w:tr>
    </w:tbl>
    <w:p w:rsidR="009B255F" w:rsidRDefault="009B255F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9B255F" w:rsidRDefault="00CE029C" w:rsidP="00CD15A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2º</w:t>
      </w:r>
      <w:r w:rsidR="009B255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. </w:t>
      </w:r>
      <w:r w:rsidR="009B255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contratação prevista no art. 1º desta Lei tem como fundamento o art. 37, inciso IX, da Constituição Federal, sendo de caráter emergencial.</w:t>
      </w:r>
    </w:p>
    <w:p w:rsidR="009B255F" w:rsidRDefault="009B255F" w:rsidP="00CD15A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3º.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contrato de que trata o artigo 1º desta Lei é de natureza administrativa e vinculado, obrigatoriamente, ao Regime Geral da Previdência </w:t>
      </w:r>
      <w:r w:rsidR="00805BA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ocial – RGPS, estendendo-se a este os direitos e deveres previstos na Lei Complementar nº 003/91 – Regime Jurídico dos Servidores Públicos do Município de Ernestina.</w:t>
      </w:r>
    </w:p>
    <w:p w:rsidR="009B255F" w:rsidRDefault="009B255F" w:rsidP="00CD15A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4º.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contratado terá direito ao recebimento do Vale-Alimentação instituído pela Lei Municipal nº 2.850/2022, de 25 de outubro de 2022.</w:t>
      </w:r>
    </w:p>
    <w:p w:rsidR="009B255F" w:rsidRDefault="009B255F" w:rsidP="00CD15A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5º.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As despesas decorrentes da presente Lei serão atendidas por conta de dotações orçamentárias próprias.</w:t>
      </w:r>
    </w:p>
    <w:p w:rsidR="009B255F" w:rsidRDefault="009B255F" w:rsidP="00CD15A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6º.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Esta Lei entra em vigor na data de sua publicação.</w:t>
      </w:r>
    </w:p>
    <w:p w:rsidR="00CA5BFC" w:rsidRPr="00CA5BFC" w:rsidRDefault="004920B3" w:rsidP="005424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GABINETE DA PRESIDÊNCIA, em</w:t>
      </w:r>
      <w:r w:rsidR="00CE10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B876E6">
        <w:rPr>
          <w:rFonts w:ascii="Times New Roman" w:eastAsia="Times New Roman" w:hAnsi="Times New Roman" w:cs="Times New Roman"/>
          <w:sz w:val="24"/>
          <w:szCs w:val="24"/>
          <w:lang w:eastAsia="pt-BR"/>
        </w:rPr>
        <w:t>06</w:t>
      </w:r>
      <w:r w:rsidR="00CA5BFC"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B876E6">
        <w:rPr>
          <w:rFonts w:ascii="Times New Roman" w:eastAsia="Times New Roman" w:hAnsi="Times New Roman" w:cs="Times New Roman"/>
          <w:sz w:val="24"/>
          <w:szCs w:val="24"/>
          <w:lang w:eastAsia="pt-BR"/>
        </w:rPr>
        <w:t>outubro</w:t>
      </w:r>
      <w:bookmarkStart w:id="1" w:name="_GoBack"/>
      <w:bookmarkEnd w:id="1"/>
      <w:r w:rsidR="00962BB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A5BFC"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>de 202</w:t>
      </w:r>
      <w:r w:rsidR="005F1EF8">
        <w:rPr>
          <w:rFonts w:ascii="Times New Roman" w:eastAsia="Times New Roman" w:hAnsi="Times New Roman" w:cs="Times New Roman"/>
          <w:sz w:val="24"/>
          <w:szCs w:val="24"/>
          <w:lang w:eastAsia="pt-BR"/>
        </w:rPr>
        <w:t>6</w:t>
      </w:r>
      <w:r w:rsidR="00CA5BFC"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CA5BFC" w:rsidRPr="00CA5BFC" w:rsidRDefault="00CA5BFC" w:rsidP="0054248F">
      <w:pPr>
        <w:spacing w:after="0" w:line="240" w:lineRule="auto"/>
        <w:ind w:firstLine="228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A5BFC" w:rsidRPr="00CA5BFC" w:rsidRDefault="00CA5BFC" w:rsidP="005424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A5BFC" w:rsidRPr="00CA5BFC" w:rsidRDefault="005F1EF8" w:rsidP="005424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TIAGO JOSÉ DUMMEL</w:t>
      </w:r>
    </w:p>
    <w:p w:rsidR="00B751E2" w:rsidRDefault="00CA5BFC" w:rsidP="005424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>Presidente</w:t>
      </w:r>
    </w:p>
    <w:sectPr w:rsidR="00B751E2" w:rsidSect="00755D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849" w:bottom="1417" w:left="1134" w:header="568" w:footer="4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3F5C" w:rsidRDefault="00C03F5C" w:rsidP="00B3430D">
      <w:pPr>
        <w:spacing w:after="0" w:line="240" w:lineRule="auto"/>
      </w:pPr>
      <w:r>
        <w:separator/>
      </w:r>
    </w:p>
  </w:endnote>
  <w:endnote w:type="continuationSeparator" w:id="0">
    <w:p w:rsidR="00C03F5C" w:rsidRDefault="00C03F5C" w:rsidP="00B34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D87" w:rsidRDefault="00755D87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</w:p>
  <w:p w:rsidR="00C2107A" w:rsidRPr="00755D87" w:rsidRDefault="00B81066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  <w:r>
      <w:rPr>
        <w:rFonts w:ascii="Bahnschrift Light SemiCondensed" w:hAnsi="Bahnschrift Light SemiCondensed" w:cs="Times New Roman"/>
      </w:rPr>
      <w:t>Rua Fernando Duderstadt, 4</w:t>
    </w:r>
    <w:r w:rsidR="00C2107A" w:rsidRPr="00755D87">
      <w:rPr>
        <w:rFonts w:ascii="Bahnschrift Light SemiCondensed" w:hAnsi="Bahnschrift Light SemiCondensed" w:cs="Times New Roman"/>
      </w:rPr>
      <w:t xml:space="preserve">79 – </w:t>
    </w:r>
    <w:r w:rsidR="00755D87">
      <w:rPr>
        <w:rFonts w:ascii="Bahnschrift Light SemiCondensed" w:hAnsi="Bahnschrift Light SemiCondensed" w:cs="Times New Roman"/>
      </w:rPr>
      <w:t>Fon</w:t>
    </w:r>
    <w:r w:rsidR="00A55B8F" w:rsidRPr="00755D87">
      <w:rPr>
        <w:rFonts w:ascii="Bahnschrift Light SemiCondensed" w:hAnsi="Bahnschrift Light SemiCondensed" w:cs="Times New Roman"/>
      </w:rPr>
      <w:t xml:space="preserve">e: (54) 3378-2035 / (54) 3192-0052 – Centro – CEP 99140-000 - </w:t>
    </w:r>
    <w:r w:rsidR="00C2107A" w:rsidRPr="00755D87">
      <w:rPr>
        <w:rFonts w:ascii="Bahnschrift Light SemiCondensed" w:hAnsi="Bahnschrift Light SemiCondensed" w:cs="Times New Roman"/>
      </w:rPr>
      <w:t>Ernestina/RS</w:t>
    </w:r>
  </w:p>
  <w:p w:rsidR="00C2107A" w:rsidRPr="00755D87" w:rsidRDefault="00A55B8F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  <w:r w:rsidRPr="00755D87">
      <w:rPr>
        <w:rFonts w:ascii="Bahnschrift Light SemiCondensed" w:hAnsi="Bahnschrift Light SemiCondensed" w:cs="Times New Roman"/>
      </w:rPr>
      <w:t xml:space="preserve">CNPJ 02.321.433/0001-74 - </w:t>
    </w:r>
    <w:r w:rsidR="004F6656" w:rsidRPr="00755D87">
      <w:rPr>
        <w:rFonts w:ascii="Bahnschrift Light SemiCondensed" w:hAnsi="Bahnschrift Light SemiCondensed" w:cs="Times New Roman"/>
      </w:rPr>
      <w:t>E-mail</w:t>
    </w:r>
    <w:r w:rsidRPr="00755D87">
      <w:rPr>
        <w:rFonts w:ascii="Bahnschrift Light SemiCondensed" w:hAnsi="Bahnschrift Light SemiCondensed" w:cs="Times New Roman"/>
      </w:rPr>
      <w:t>:</w:t>
    </w:r>
    <w:r w:rsidR="004F6656" w:rsidRPr="00755D87">
      <w:rPr>
        <w:rFonts w:ascii="Bahnschrift Light SemiCondensed" w:hAnsi="Bahnschrift Light SemiCondensed" w:cs="Times New Roman"/>
      </w:rPr>
      <w:t xml:space="preserve"> </w:t>
    </w:r>
    <w:r w:rsidR="00755D87" w:rsidRPr="00755D87">
      <w:rPr>
        <w:rFonts w:ascii="Bahnschrift Light SemiCondensed" w:hAnsi="Bahnschrift Light SemiCondensed" w:cs="Times New Roman"/>
      </w:rPr>
      <w:t>cmvernestina@gmail.com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3F5C" w:rsidRDefault="00C03F5C" w:rsidP="00B3430D">
      <w:pPr>
        <w:spacing w:after="0" w:line="240" w:lineRule="auto"/>
      </w:pPr>
      <w:r>
        <w:separator/>
      </w:r>
    </w:p>
  </w:footnote>
  <w:footnote w:type="continuationSeparator" w:id="0">
    <w:p w:rsidR="00C03F5C" w:rsidRDefault="00C03F5C" w:rsidP="00B343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30D" w:rsidRPr="00B3430D" w:rsidRDefault="00A55B8F" w:rsidP="00B3430D">
    <w:pPr>
      <w:pStyle w:val="Cabealho"/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711D96C0" wp14:editId="172D49F3">
              <wp:simplePos x="0" y="0"/>
              <wp:positionH relativeFrom="column">
                <wp:posOffset>-577215</wp:posOffset>
              </wp:positionH>
              <wp:positionV relativeFrom="paragraph">
                <wp:posOffset>-217805</wp:posOffset>
              </wp:positionV>
              <wp:extent cx="1771650" cy="1495425"/>
              <wp:effectExtent l="0" t="0" r="0" b="9525"/>
              <wp:wrapSquare wrapText="bothSides"/>
              <wp:docPr id="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1650" cy="1495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55B8F" w:rsidRDefault="00A55B8F" w:rsidP="00A55B8F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34B9ECC2" wp14:editId="5BBC9907">
                                <wp:extent cx="961200" cy="1080000"/>
                                <wp:effectExtent l="0" t="0" r="0" b="6350"/>
                                <wp:docPr id="20" name="Imagem 20" descr="https://prefonline-savein.cdn.jelastic.net/wp-content/uploads/sites/17/2018/02/BrasAoErnestina-267x300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https://prefonline-savein.cdn.jelastic.net/wp-content/uploads/sites/17/2018/02/BrasAoErnestina-267x300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61200" cy="10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1D96C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45.45pt;margin-top:-17.15pt;width:139.5pt;height:117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" stroked="f">
              <v:textbox>
                <w:txbxContent>
                  <w:p w:rsidR="00A55B8F" w:rsidRDefault="00A55B8F" w:rsidP="00A55B8F">
                    <w:pPr>
                      <w:jc w:val="center"/>
                    </w:pPr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 wp14:anchorId="34B9ECC2" wp14:editId="5BBC9907">
                          <wp:extent cx="961200" cy="1080000"/>
                          <wp:effectExtent l="0" t="0" r="0" b="6350"/>
                          <wp:docPr id="20" name="Imagem 20" descr="https://prefonline-savein.cdn.jelastic.net/wp-content/uploads/sites/17/2018/02/BrasAoErnestina-267x300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https://prefonline-savein.cdn.jelastic.net/wp-content/uploads/sites/17/2018/02/BrasAoErnestina-267x300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61200" cy="10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04A56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F7AAF0B" wp14:editId="609A0293">
              <wp:simplePos x="0" y="0"/>
              <wp:positionH relativeFrom="column">
                <wp:posOffset>4823460</wp:posOffset>
              </wp:positionH>
              <wp:positionV relativeFrom="paragraph">
                <wp:posOffset>-122556</wp:posOffset>
              </wp:positionV>
              <wp:extent cx="1419225" cy="1304925"/>
              <wp:effectExtent l="0" t="0" r="9525" b="9525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9225" cy="13049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F04A56" w:rsidRDefault="007E77C4">
                          <w:r>
                            <w:t xml:space="preserve">     </w:t>
                          </w:r>
                          <w:r w:rsidR="00A55B8F"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6A4EE3E4" wp14:editId="6F89907F">
                                <wp:extent cx="775899" cy="1080000"/>
                                <wp:effectExtent l="0" t="0" r="5715" b="6350"/>
                                <wp:docPr id="21" name="Imagem 21" descr="Brasão Legislativ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ão Legislativ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75899" cy="10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7AAF0B" id="Caixa de Texto 1" o:spid="_x0000_s1027" type="#_x0000_t202" style="position:absolute;margin-left:379.8pt;margin-top:-9.65pt;width:111.75pt;height:102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" fillcolor="white [3201]" stroked="f" strokeweight=".5pt">
              <v:textbox>
                <w:txbxContent>
                  <w:p w:rsidR="00F04A56" w:rsidRDefault="007E77C4">
                    <w:r>
                      <w:t xml:space="preserve">     </w:t>
                    </w:r>
                    <w:r w:rsidR="00A55B8F">
                      <w:rPr>
                        <w:noProof/>
                        <w:lang w:eastAsia="pt-BR"/>
                      </w:rPr>
                      <w:drawing>
                        <wp:inline distT="0" distB="0" distL="0" distR="0" wp14:anchorId="6A4EE3E4" wp14:editId="6F89907F">
                          <wp:extent cx="775899" cy="1080000"/>
                          <wp:effectExtent l="0" t="0" r="5715" b="6350"/>
                          <wp:docPr id="21" name="Imagem 21" descr="Brasão Legislativ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Brasão Legislativ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75899" cy="10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361654"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4EA4402" wp14:editId="2A3FB45B">
              <wp:simplePos x="0" y="0"/>
              <wp:positionH relativeFrom="column">
                <wp:posOffset>1194435</wp:posOffset>
              </wp:positionH>
              <wp:positionV relativeFrom="paragraph">
                <wp:posOffset>-122555</wp:posOffset>
              </wp:positionV>
              <wp:extent cx="3533775" cy="1200150"/>
              <wp:effectExtent l="0" t="0" r="9525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3775" cy="1200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61654" w:rsidRPr="00A55B8F" w:rsidRDefault="00361654" w:rsidP="00A55B8F">
                          <w:pPr>
                            <w:pStyle w:val="SemEspaamento"/>
                            <w:spacing w:line="276" w:lineRule="auto"/>
                            <w:jc w:val="center"/>
                            <w:rPr>
                              <w:rFonts w:ascii="Bahnschrift Light" w:hAnsi="Bahnschrift Light"/>
                              <w:sz w:val="32"/>
                              <w:szCs w:val="32"/>
                            </w:rPr>
                          </w:pPr>
                          <w:r w:rsidRPr="00A55B8F">
                            <w:rPr>
                              <w:rFonts w:ascii="Bahnschrift Light" w:hAnsi="Bahnschrift Light"/>
                              <w:sz w:val="32"/>
                              <w:szCs w:val="32"/>
                            </w:rPr>
                            <w:t>Câmara Municipal de Vereadores de</w:t>
                          </w:r>
                        </w:p>
                        <w:p w:rsidR="00361654" w:rsidRPr="00A55B8F" w:rsidRDefault="00361654" w:rsidP="00A55B8F">
                          <w:pPr>
                            <w:pStyle w:val="SemEspaamento"/>
                            <w:pBdr>
                              <w:bottom w:val="single" w:sz="12" w:space="1" w:color="auto"/>
                            </w:pBdr>
                            <w:spacing w:line="276" w:lineRule="auto"/>
                            <w:jc w:val="center"/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</w:pPr>
                          <w:r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 xml:space="preserve">Ernestina </w:t>
                          </w:r>
                          <w:r w:rsidR="00F04A56"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>–</w:t>
                          </w:r>
                          <w:r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 xml:space="preserve"> RS</w:t>
                          </w:r>
                        </w:p>
                        <w:p w:rsidR="00F04A56" w:rsidRPr="00F04A56" w:rsidRDefault="00F04A56" w:rsidP="00A55B8F">
                          <w:pPr>
                            <w:pStyle w:val="SemEspaamento"/>
                            <w:spacing w:line="276" w:lineRule="auto"/>
                            <w:jc w:val="center"/>
                          </w:pPr>
                          <w:r w:rsidRPr="00F04A56">
                            <w:t>Estado do Rio Grande do Sul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EA4402" id="_x0000_s1028" type="#_x0000_t202" style="position:absolute;margin-left:94.05pt;margin-top:-9.65pt;width:278.25pt;height:9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" stroked="f">
              <v:textbox>
                <w:txbxContent>
                  <w:p w:rsidR="00361654" w:rsidRPr="00A55B8F" w:rsidRDefault="00361654" w:rsidP="00A55B8F">
                    <w:pPr>
                      <w:pStyle w:val="SemEspaamento"/>
                      <w:spacing w:line="276" w:lineRule="auto"/>
                      <w:jc w:val="center"/>
                      <w:rPr>
                        <w:rFonts w:ascii="Bahnschrift Light" w:hAnsi="Bahnschrift Light"/>
                        <w:sz w:val="32"/>
                        <w:szCs w:val="32"/>
                      </w:rPr>
                    </w:pPr>
                    <w:r w:rsidRPr="00A55B8F">
                      <w:rPr>
                        <w:rFonts w:ascii="Bahnschrift Light" w:hAnsi="Bahnschrift Light"/>
                        <w:sz w:val="32"/>
                        <w:szCs w:val="32"/>
                      </w:rPr>
                      <w:t>Câmara Municipal de Vereadores de</w:t>
                    </w:r>
                  </w:p>
                  <w:p w:rsidR="00361654" w:rsidRPr="00A55B8F" w:rsidRDefault="00361654" w:rsidP="00A55B8F">
                    <w:pPr>
                      <w:pStyle w:val="SemEspaamento"/>
                      <w:pBdr>
                        <w:bottom w:val="single" w:sz="12" w:space="1" w:color="auto"/>
                      </w:pBdr>
                      <w:spacing w:line="276" w:lineRule="auto"/>
                      <w:jc w:val="center"/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</w:pPr>
                    <w:r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 xml:space="preserve">Ernestina </w:t>
                    </w:r>
                    <w:r w:rsidR="00F04A56"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>–</w:t>
                    </w:r>
                    <w:r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 xml:space="preserve"> RS</w:t>
                    </w:r>
                  </w:p>
                  <w:p w:rsidR="00F04A56" w:rsidRPr="00F04A56" w:rsidRDefault="00F04A56" w:rsidP="00A55B8F">
                    <w:pPr>
                      <w:pStyle w:val="SemEspaamento"/>
                      <w:spacing w:line="276" w:lineRule="auto"/>
                      <w:jc w:val="center"/>
                    </w:pPr>
                    <w:r w:rsidRPr="00F04A56">
                      <w:t>Estado do Rio Grande do Sul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t xml:space="preserve">    </w:t>
    </w:r>
    <w:r w:rsidR="00B3430D">
      <w:rPr>
        <w:noProof/>
        <w:lang w:eastAsia="pt-BR"/>
      </w:rPr>
      <w:drawing>
        <wp:inline distT="0" distB="0" distL="0" distR="0">
          <wp:extent cx="1095375" cy="1276350"/>
          <wp:effectExtent l="0" t="0" r="9525" b="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IMBRE.png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1086"/>
                  <a:stretch/>
                </pic:blipFill>
                <pic:spPr bwMode="auto">
                  <a:xfrm>
                    <a:off x="0" y="0"/>
                    <a:ext cx="1095528" cy="127652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A23BA"/>
    <w:multiLevelType w:val="hybridMultilevel"/>
    <w:tmpl w:val="78B2D4F2"/>
    <w:lvl w:ilvl="0" w:tplc="0416000F">
      <w:start w:val="1"/>
      <w:numFmt w:val="decimal"/>
      <w:lvlText w:val="%1."/>
      <w:lvlJc w:val="left"/>
      <w:pPr>
        <w:ind w:left="780" w:hanging="360"/>
      </w:p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4CD95B69"/>
    <w:multiLevelType w:val="multilevel"/>
    <w:tmpl w:val="06786CF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800"/>
      </w:pPr>
      <w:rPr>
        <w:rFonts w:hint="default"/>
      </w:rPr>
    </w:lvl>
  </w:abstractNum>
  <w:abstractNum w:abstractNumId="2" w15:restartNumberingAfterBreak="0">
    <w:nsid w:val="53D67A06"/>
    <w:multiLevelType w:val="multilevel"/>
    <w:tmpl w:val="4558AC9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5FF62880"/>
    <w:multiLevelType w:val="hybridMultilevel"/>
    <w:tmpl w:val="C3E231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EE70A6"/>
    <w:multiLevelType w:val="multilevel"/>
    <w:tmpl w:val="A400364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36D5FF8"/>
    <w:multiLevelType w:val="hybridMultilevel"/>
    <w:tmpl w:val="FBCC7B3C"/>
    <w:lvl w:ilvl="0" w:tplc="04160017">
      <w:start w:val="1"/>
      <w:numFmt w:val="lowerLetter"/>
      <w:lvlText w:val="%1)"/>
      <w:lvlJc w:val="left"/>
      <w:pPr>
        <w:ind w:left="2480" w:hanging="360"/>
      </w:pPr>
    </w:lvl>
    <w:lvl w:ilvl="1" w:tplc="04160019">
      <w:start w:val="1"/>
      <w:numFmt w:val="lowerLetter"/>
      <w:lvlText w:val="%2."/>
      <w:lvlJc w:val="left"/>
      <w:pPr>
        <w:ind w:left="3200" w:hanging="360"/>
      </w:pPr>
    </w:lvl>
    <w:lvl w:ilvl="2" w:tplc="0416001B">
      <w:start w:val="1"/>
      <w:numFmt w:val="lowerRoman"/>
      <w:lvlText w:val="%3."/>
      <w:lvlJc w:val="right"/>
      <w:pPr>
        <w:ind w:left="3920" w:hanging="180"/>
      </w:pPr>
    </w:lvl>
    <w:lvl w:ilvl="3" w:tplc="0416000F">
      <w:start w:val="1"/>
      <w:numFmt w:val="decimal"/>
      <w:lvlText w:val="%4."/>
      <w:lvlJc w:val="left"/>
      <w:pPr>
        <w:ind w:left="4640" w:hanging="360"/>
      </w:pPr>
    </w:lvl>
    <w:lvl w:ilvl="4" w:tplc="04160019">
      <w:start w:val="1"/>
      <w:numFmt w:val="lowerLetter"/>
      <w:lvlText w:val="%5."/>
      <w:lvlJc w:val="left"/>
      <w:pPr>
        <w:ind w:left="5360" w:hanging="360"/>
      </w:pPr>
    </w:lvl>
    <w:lvl w:ilvl="5" w:tplc="0416001B">
      <w:start w:val="1"/>
      <w:numFmt w:val="lowerRoman"/>
      <w:lvlText w:val="%6."/>
      <w:lvlJc w:val="right"/>
      <w:pPr>
        <w:ind w:left="6080" w:hanging="180"/>
      </w:pPr>
    </w:lvl>
    <w:lvl w:ilvl="6" w:tplc="0416000F">
      <w:start w:val="1"/>
      <w:numFmt w:val="decimal"/>
      <w:lvlText w:val="%7."/>
      <w:lvlJc w:val="left"/>
      <w:pPr>
        <w:ind w:left="6800" w:hanging="360"/>
      </w:pPr>
    </w:lvl>
    <w:lvl w:ilvl="7" w:tplc="04160019">
      <w:start w:val="1"/>
      <w:numFmt w:val="lowerLetter"/>
      <w:lvlText w:val="%8."/>
      <w:lvlJc w:val="left"/>
      <w:pPr>
        <w:ind w:left="7520" w:hanging="360"/>
      </w:pPr>
    </w:lvl>
    <w:lvl w:ilvl="8" w:tplc="0416001B">
      <w:start w:val="1"/>
      <w:numFmt w:val="lowerRoman"/>
      <w:lvlText w:val="%9."/>
      <w:lvlJc w:val="right"/>
      <w:pPr>
        <w:ind w:left="8240" w:hanging="180"/>
      </w:pPr>
    </w:lvl>
  </w:abstractNum>
  <w:abstractNum w:abstractNumId="6" w15:restartNumberingAfterBreak="0">
    <w:nsid w:val="77F3708A"/>
    <w:multiLevelType w:val="hybridMultilevel"/>
    <w:tmpl w:val="5DC48ED0"/>
    <w:lvl w:ilvl="0" w:tplc="0416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6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30D"/>
    <w:rsid w:val="00032498"/>
    <w:rsid w:val="000434E8"/>
    <w:rsid w:val="000545EE"/>
    <w:rsid w:val="000A25BA"/>
    <w:rsid w:val="000C73D4"/>
    <w:rsid w:val="000E58F9"/>
    <w:rsid w:val="00183424"/>
    <w:rsid w:val="001C4909"/>
    <w:rsid w:val="001D642A"/>
    <w:rsid w:val="001E1551"/>
    <w:rsid w:val="001E420A"/>
    <w:rsid w:val="001F510F"/>
    <w:rsid w:val="00213368"/>
    <w:rsid w:val="00214B9C"/>
    <w:rsid w:val="0021584B"/>
    <w:rsid w:val="00222310"/>
    <w:rsid w:val="00232F81"/>
    <w:rsid w:val="0023657F"/>
    <w:rsid w:val="00267ECD"/>
    <w:rsid w:val="002944E7"/>
    <w:rsid w:val="002A6642"/>
    <w:rsid w:val="002B6DD3"/>
    <w:rsid w:val="002E0A9D"/>
    <w:rsid w:val="002F3409"/>
    <w:rsid w:val="00324687"/>
    <w:rsid w:val="00361654"/>
    <w:rsid w:val="003766F4"/>
    <w:rsid w:val="00381B92"/>
    <w:rsid w:val="003B1A17"/>
    <w:rsid w:val="003B3DA8"/>
    <w:rsid w:val="003C23E6"/>
    <w:rsid w:val="00402C74"/>
    <w:rsid w:val="00403B8B"/>
    <w:rsid w:val="00445E77"/>
    <w:rsid w:val="00471D59"/>
    <w:rsid w:val="004920B3"/>
    <w:rsid w:val="004B1A38"/>
    <w:rsid w:val="004D4F9F"/>
    <w:rsid w:val="004F22E9"/>
    <w:rsid w:val="004F6656"/>
    <w:rsid w:val="005054B8"/>
    <w:rsid w:val="005269F7"/>
    <w:rsid w:val="0054248F"/>
    <w:rsid w:val="00543F84"/>
    <w:rsid w:val="00582E78"/>
    <w:rsid w:val="00590DD2"/>
    <w:rsid w:val="005B7F13"/>
    <w:rsid w:val="005C162C"/>
    <w:rsid w:val="005F1EF8"/>
    <w:rsid w:val="005F2954"/>
    <w:rsid w:val="005F6DA0"/>
    <w:rsid w:val="00617E7C"/>
    <w:rsid w:val="0062498D"/>
    <w:rsid w:val="00625000"/>
    <w:rsid w:val="00640A35"/>
    <w:rsid w:val="00691282"/>
    <w:rsid w:val="006A2232"/>
    <w:rsid w:val="006A552B"/>
    <w:rsid w:val="006A6BF8"/>
    <w:rsid w:val="006B60A9"/>
    <w:rsid w:val="00701DE8"/>
    <w:rsid w:val="00726015"/>
    <w:rsid w:val="00755D87"/>
    <w:rsid w:val="00770584"/>
    <w:rsid w:val="00792638"/>
    <w:rsid w:val="007B292A"/>
    <w:rsid w:val="007B4155"/>
    <w:rsid w:val="007E6C1B"/>
    <w:rsid w:val="007E77C4"/>
    <w:rsid w:val="00805BA0"/>
    <w:rsid w:val="0081051C"/>
    <w:rsid w:val="00821E35"/>
    <w:rsid w:val="008334FB"/>
    <w:rsid w:val="00836373"/>
    <w:rsid w:val="00850EA8"/>
    <w:rsid w:val="00857FE1"/>
    <w:rsid w:val="00862D0D"/>
    <w:rsid w:val="00867A9E"/>
    <w:rsid w:val="008C72A5"/>
    <w:rsid w:val="008D30FF"/>
    <w:rsid w:val="009031AE"/>
    <w:rsid w:val="00937B41"/>
    <w:rsid w:val="009570D2"/>
    <w:rsid w:val="00962BB1"/>
    <w:rsid w:val="00967E7A"/>
    <w:rsid w:val="009762F0"/>
    <w:rsid w:val="009A0523"/>
    <w:rsid w:val="009A0F35"/>
    <w:rsid w:val="009B255F"/>
    <w:rsid w:val="009C572B"/>
    <w:rsid w:val="009E01BC"/>
    <w:rsid w:val="009E5229"/>
    <w:rsid w:val="009F0575"/>
    <w:rsid w:val="00A14319"/>
    <w:rsid w:val="00A422E0"/>
    <w:rsid w:val="00A55B8F"/>
    <w:rsid w:val="00A65A12"/>
    <w:rsid w:val="00A662B3"/>
    <w:rsid w:val="00AB2A30"/>
    <w:rsid w:val="00AC17BE"/>
    <w:rsid w:val="00AC39B2"/>
    <w:rsid w:val="00AD7237"/>
    <w:rsid w:val="00AE685F"/>
    <w:rsid w:val="00B004F0"/>
    <w:rsid w:val="00B145BA"/>
    <w:rsid w:val="00B24057"/>
    <w:rsid w:val="00B3430D"/>
    <w:rsid w:val="00B716FF"/>
    <w:rsid w:val="00B751E2"/>
    <w:rsid w:val="00B75CA9"/>
    <w:rsid w:val="00B803DB"/>
    <w:rsid w:val="00B81066"/>
    <w:rsid w:val="00B874D2"/>
    <w:rsid w:val="00B876E6"/>
    <w:rsid w:val="00B94803"/>
    <w:rsid w:val="00BB197E"/>
    <w:rsid w:val="00BC121B"/>
    <w:rsid w:val="00BD3B75"/>
    <w:rsid w:val="00BF56B2"/>
    <w:rsid w:val="00C03F5C"/>
    <w:rsid w:val="00C2107A"/>
    <w:rsid w:val="00C72CEF"/>
    <w:rsid w:val="00C87BE1"/>
    <w:rsid w:val="00C91FD7"/>
    <w:rsid w:val="00CA1BC3"/>
    <w:rsid w:val="00CA5BFC"/>
    <w:rsid w:val="00CB7C01"/>
    <w:rsid w:val="00CD15A5"/>
    <w:rsid w:val="00CD1AFC"/>
    <w:rsid w:val="00CE029C"/>
    <w:rsid w:val="00CE10A7"/>
    <w:rsid w:val="00CE400E"/>
    <w:rsid w:val="00D479E7"/>
    <w:rsid w:val="00D52E9A"/>
    <w:rsid w:val="00D56528"/>
    <w:rsid w:val="00DA6119"/>
    <w:rsid w:val="00DC3FBF"/>
    <w:rsid w:val="00DD3969"/>
    <w:rsid w:val="00E12FDF"/>
    <w:rsid w:val="00E24898"/>
    <w:rsid w:val="00E32BCE"/>
    <w:rsid w:val="00E53EFC"/>
    <w:rsid w:val="00E87294"/>
    <w:rsid w:val="00EA14C9"/>
    <w:rsid w:val="00EF647C"/>
    <w:rsid w:val="00F04A56"/>
    <w:rsid w:val="00F20FC3"/>
    <w:rsid w:val="00F4707B"/>
    <w:rsid w:val="00F53307"/>
    <w:rsid w:val="00F95574"/>
    <w:rsid w:val="00FB6E0A"/>
    <w:rsid w:val="00FC246B"/>
    <w:rsid w:val="00FE2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36C218"/>
  <w15:docId w15:val="{C7BA892F-187C-439F-9334-71E59BAB0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30D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C3F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707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343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430D"/>
  </w:style>
  <w:style w:type="paragraph" w:styleId="Rodap">
    <w:name w:val="footer"/>
    <w:basedOn w:val="Normal"/>
    <w:link w:val="RodapChar"/>
    <w:uiPriority w:val="99"/>
    <w:unhideWhenUsed/>
    <w:rsid w:val="00B343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3430D"/>
  </w:style>
  <w:style w:type="paragraph" w:styleId="Textodebalo">
    <w:name w:val="Balloon Text"/>
    <w:basedOn w:val="Normal"/>
    <w:link w:val="TextodebaloChar"/>
    <w:uiPriority w:val="99"/>
    <w:semiHidden/>
    <w:unhideWhenUsed/>
    <w:rsid w:val="009E01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E01BC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F04A56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semiHidden/>
    <w:rsid w:val="00F4707B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F4707B"/>
    <w:pPr>
      <w:spacing w:after="0" w:line="240" w:lineRule="auto"/>
      <w:ind w:firstLine="2280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4707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ou-paragraph">
    <w:name w:val="dou-paragraph"/>
    <w:basedOn w:val="Normal"/>
    <w:rsid w:val="00691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EA1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8D30F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DC3F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DC3FBF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DC3FBF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B9480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B94803"/>
  </w:style>
  <w:style w:type="paragraph" w:styleId="Corpodetexto">
    <w:name w:val="Body Text"/>
    <w:basedOn w:val="Normal"/>
    <w:link w:val="CorpodetextoChar"/>
    <w:uiPriority w:val="99"/>
    <w:semiHidden/>
    <w:unhideWhenUsed/>
    <w:rsid w:val="00B9480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94803"/>
  </w:style>
  <w:style w:type="paragraph" w:styleId="PargrafodaLista">
    <w:name w:val="List Paragraph"/>
    <w:basedOn w:val="Normal"/>
    <w:uiPriority w:val="34"/>
    <w:qFormat/>
    <w:rsid w:val="00CD15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5" Type="http://schemas.openxmlformats.org/officeDocument/2006/relationships/image" Target="media/image3.png"/><Relationship Id="rId4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F74382-3365-453D-9F76-F20661D71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1</Pages>
  <Words>237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Usuário</cp:lastModifiedBy>
  <cp:revision>36</cp:revision>
  <cp:lastPrinted>2026-08-05T19:57:00Z</cp:lastPrinted>
  <dcterms:created xsi:type="dcterms:W3CDTF">2025-04-04T13:56:00Z</dcterms:created>
  <dcterms:modified xsi:type="dcterms:W3CDTF">2026-10-07T12:47:00Z</dcterms:modified>
</cp:coreProperties>
</file>