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32F" w:rsidRDefault="006329D3" w:rsidP="0014532F">
      <w:pPr>
        <w:tabs>
          <w:tab w:val="left" w:pos="2835"/>
        </w:tabs>
        <w:jc w:val="center"/>
        <w:rPr>
          <w:rFonts w:ascii="Times New Roman" w:eastAsia="Times New Roman" w:hAnsi="Times New Roman" w:cs="Times New Roman"/>
          <w:sz w:val="24"/>
        </w:rPr>
      </w:pPr>
      <w:r>
        <w:rPr>
          <w:rFonts w:ascii="Times New Roman" w:eastAsia="Times New Roman" w:hAnsi="Times New Roman" w:cs="Times New Roman"/>
          <w:sz w:val="24"/>
        </w:rPr>
        <w:t>Ata nº 21</w:t>
      </w:r>
      <w:r w:rsidR="0014532F">
        <w:rPr>
          <w:rFonts w:ascii="Times New Roman" w:eastAsia="Times New Roman" w:hAnsi="Times New Roman" w:cs="Times New Roman"/>
          <w:sz w:val="24"/>
        </w:rPr>
        <w:t>/202</w:t>
      </w:r>
      <w:r w:rsidR="00155277">
        <w:rPr>
          <w:rFonts w:ascii="Times New Roman" w:eastAsia="Times New Roman" w:hAnsi="Times New Roman" w:cs="Times New Roman"/>
          <w:sz w:val="24"/>
        </w:rPr>
        <w:t>6</w:t>
      </w:r>
    </w:p>
    <w:p w:rsidR="0014532F" w:rsidRPr="007C6C3F" w:rsidRDefault="0014532F" w:rsidP="00C8644B">
      <w:pPr>
        <w:suppressAutoHyphens/>
        <w:spacing w:after="0" w:line="360" w:lineRule="auto"/>
        <w:ind w:right="11"/>
        <w:jc w:val="both"/>
        <w:rPr>
          <w:rFonts w:ascii="Times New Roman" w:eastAsia="Times New Roman" w:hAnsi="Times New Roman" w:cs="Times New Roman"/>
          <w:sz w:val="24"/>
        </w:rPr>
      </w:pPr>
      <w:r>
        <w:rPr>
          <w:rFonts w:ascii="Times New Roman" w:eastAsia="Times New Roman" w:hAnsi="Times New Roman" w:cs="Times New Roman"/>
          <w:sz w:val="24"/>
        </w:rPr>
        <w:t>Ao</w:t>
      </w:r>
      <w:r w:rsidR="006329D3">
        <w:rPr>
          <w:rFonts w:ascii="Times New Roman" w:eastAsia="Times New Roman" w:hAnsi="Times New Roman" w:cs="Times New Roman"/>
          <w:sz w:val="24"/>
        </w:rPr>
        <w:t>s seis</w:t>
      </w:r>
      <w:r w:rsidR="009652E7">
        <w:rPr>
          <w:rFonts w:ascii="Times New Roman" w:eastAsia="Times New Roman" w:hAnsi="Times New Roman" w:cs="Times New Roman"/>
          <w:sz w:val="24"/>
        </w:rPr>
        <w:t xml:space="preserve"> dia</w:t>
      </w:r>
      <w:r w:rsidR="00D37472">
        <w:rPr>
          <w:rFonts w:ascii="Times New Roman" w:eastAsia="Times New Roman" w:hAnsi="Times New Roman" w:cs="Times New Roman"/>
          <w:sz w:val="24"/>
        </w:rPr>
        <w:t>s</w:t>
      </w:r>
      <w:r w:rsidR="0078740E">
        <w:rPr>
          <w:rFonts w:ascii="Times New Roman" w:eastAsia="Times New Roman" w:hAnsi="Times New Roman" w:cs="Times New Roman"/>
          <w:sz w:val="24"/>
        </w:rPr>
        <w:t xml:space="preserve"> do mês de </w:t>
      </w:r>
      <w:r w:rsidR="006329D3">
        <w:rPr>
          <w:rFonts w:ascii="Times New Roman" w:eastAsia="Times New Roman" w:hAnsi="Times New Roman" w:cs="Times New Roman"/>
          <w:sz w:val="24"/>
        </w:rPr>
        <w:t>jul</w:t>
      </w:r>
      <w:r w:rsidR="009652E7">
        <w:rPr>
          <w:rFonts w:ascii="Times New Roman" w:eastAsia="Times New Roman" w:hAnsi="Times New Roman" w:cs="Times New Roman"/>
          <w:sz w:val="24"/>
        </w:rPr>
        <w:t xml:space="preserve">ho </w:t>
      </w:r>
      <w:r w:rsidR="00C34A12">
        <w:rPr>
          <w:rFonts w:ascii="Times New Roman" w:eastAsia="Times New Roman" w:hAnsi="Times New Roman" w:cs="Times New Roman"/>
          <w:sz w:val="24"/>
        </w:rPr>
        <w:t xml:space="preserve">do ano dois mil e vinte e </w:t>
      </w:r>
      <w:r w:rsidR="00155277">
        <w:rPr>
          <w:rFonts w:ascii="Times New Roman" w:eastAsia="Times New Roman" w:hAnsi="Times New Roman" w:cs="Times New Roman"/>
          <w:sz w:val="24"/>
        </w:rPr>
        <w:t>seis</w:t>
      </w:r>
      <w:r>
        <w:rPr>
          <w:rFonts w:ascii="Times New Roman" w:eastAsia="Times New Roman" w:hAnsi="Times New Roman" w:cs="Times New Roman"/>
          <w:sz w:val="24"/>
        </w:rPr>
        <w:t>, às dezoito horas, no prédio da Câmara Municipal de Vereadores no Município de Er</w:t>
      </w:r>
      <w:r w:rsidR="007F61D6">
        <w:rPr>
          <w:rFonts w:ascii="Times New Roman" w:eastAsia="Times New Roman" w:hAnsi="Times New Roman" w:cs="Times New Roman"/>
          <w:sz w:val="24"/>
        </w:rPr>
        <w:t xml:space="preserve">nestina, deu-se início à </w:t>
      </w:r>
      <w:r w:rsidR="0073535F">
        <w:rPr>
          <w:rFonts w:ascii="Times New Roman" w:eastAsia="Times New Roman" w:hAnsi="Times New Roman" w:cs="Times New Roman"/>
          <w:sz w:val="24"/>
        </w:rPr>
        <w:t>Vigésima</w:t>
      </w:r>
      <w:r w:rsidR="006329D3">
        <w:rPr>
          <w:rFonts w:ascii="Times New Roman" w:eastAsia="Times New Roman" w:hAnsi="Times New Roman" w:cs="Times New Roman"/>
          <w:sz w:val="24"/>
        </w:rPr>
        <w:t xml:space="preserve"> Primeira</w:t>
      </w:r>
      <w:r w:rsidR="00E07BF4">
        <w:rPr>
          <w:rFonts w:ascii="Times New Roman" w:eastAsia="Times New Roman" w:hAnsi="Times New Roman" w:cs="Times New Roman"/>
          <w:sz w:val="24"/>
        </w:rPr>
        <w:t xml:space="preserve"> </w:t>
      </w:r>
      <w:r>
        <w:rPr>
          <w:rFonts w:ascii="Times New Roman" w:eastAsia="Times New Roman" w:hAnsi="Times New Roman" w:cs="Times New Roman"/>
          <w:sz w:val="24"/>
        </w:rPr>
        <w:t>Se</w:t>
      </w:r>
      <w:r w:rsidR="00C34A12">
        <w:rPr>
          <w:rFonts w:ascii="Times New Roman" w:eastAsia="Times New Roman" w:hAnsi="Times New Roman" w:cs="Times New Roman"/>
          <w:sz w:val="24"/>
        </w:rPr>
        <w:t>s</w:t>
      </w:r>
      <w:r w:rsidR="00155277">
        <w:rPr>
          <w:rFonts w:ascii="Times New Roman" w:eastAsia="Times New Roman" w:hAnsi="Times New Roman" w:cs="Times New Roman"/>
          <w:sz w:val="24"/>
        </w:rPr>
        <w:t>são Plenária Ordinária, Segunda</w:t>
      </w:r>
      <w:r>
        <w:rPr>
          <w:rFonts w:ascii="Times New Roman" w:eastAsia="Times New Roman" w:hAnsi="Times New Roman" w:cs="Times New Roman"/>
          <w:sz w:val="24"/>
        </w:rPr>
        <w:t xml:space="preserve"> Sessão Legislativa </w:t>
      </w:r>
      <w:r w:rsidR="00C34A12">
        <w:rPr>
          <w:rFonts w:ascii="Times New Roman" w:eastAsia="Times New Roman" w:hAnsi="Times New Roman" w:cs="Times New Roman"/>
          <w:sz w:val="24"/>
        </w:rPr>
        <w:t>da Décima</w:t>
      </w:r>
      <w:r>
        <w:rPr>
          <w:rFonts w:ascii="Times New Roman" w:eastAsia="Times New Roman" w:hAnsi="Times New Roman" w:cs="Times New Roman"/>
          <w:sz w:val="24"/>
        </w:rPr>
        <w:t xml:space="preserve"> Legislatura. Estiveram presentes os seguintes Vereadores: Antônio Carlos Ferreira,</w:t>
      </w:r>
      <w:r w:rsidR="0078740E">
        <w:rPr>
          <w:rFonts w:ascii="Times New Roman" w:eastAsia="Times New Roman" w:hAnsi="Times New Roman" w:cs="Times New Roman"/>
          <w:sz w:val="24"/>
        </w:rPr>
        <w:t xml:space="preserve"> Ari Antonio Mello,</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Elian Bettin Garcia, Ingrid Liliani Worst,</w:t>
      </w:r>
      <w:r w:rsidR="00821108">
        <w:rPr>
          <w:rFonts w:ascii="Times New Roman" w:eastAsia="Times New Roman" w:hAnsi="Times New Roman" w:cs="Times New Roman"/>
          <w:sz w:val="24"/>
        </w:rPr>
        <w:t xml:space="preserve"> Juliano Arend,</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Mauricio Adriano Goedel, Silvane Aparecida Vargas, Tiago José Dummel e Vera Glades Vollmer</w:t>
      </w:r>
      <w:r>
        <w:rPr>
          <w:rFonts w:ascii="Times New Roman" w:eastAsia="Times New Roman" w:hAnsi="Times New Roman" w:cs="Times New Roman"/>
          <w:sz w:val="24"/>
        </w:rPr>
        <w:t xml:space="preserve">. </w:t>
      </w:r>
      <w:r>
        <w:rPr>
          <w:rFonts w:ascii="Times New Roman" w:eastAsia="Times New Roman" w:hAnsi="Times New Roman" w:cs="Times New Roman"/>
          <w:b/>
          <w:sz w:val="24"/>
        </w:rPr>
        <w:t>Pequeno Expediente</w:t>
      </w:r>
      <w:r>
        <w:rPr>
          <w:rFonts w:ascii="Times New Roman" w:eastAsia="Times New Roman" w:hAnsi="Times New Roman" w:cs="Times New Roman"/>
          <w:sz w:val="24"/>
        </w:rPr>
        <w:t xml:space="preserve">: </w:t>
      </w:r>
      <w:r w:rsidR="0073535F">
        <w:rPr>
          <w:rFonts w:ascii="Times New Roman" w:eastAsia="Times New Roman" w:hAnsi="Times New Roman" w:cs="Times New Roman"/>
          <w:sz w:val="24"/>
        </w:rPr>
        <w:t>Procedida a leitura da ata da sessão anterior, aprovada a redação e assinada. Correspondências recebidas: Mensagens nºs. 5</w:t>
      </w:r>
      <w:r w:rsidR="006329D3">
        <w:rPr>
          <w:rFonts w:ascii="Times New Roman" w:eastAsia="Times New Roman" w:hAnsi="Times New Roman" w:cs="Times New Roman"/>
          <w:sz w:val="24"/>
        </w:rPr>
        <w:t>7</w:t>
      </w:r>
      <w:r w:rsidR="0073535F">
        <w:rPr>
          <w:rFonts w:ascii="Times New Roman" w:eastAsia="Times New Roman" w:hAnsi="Times New Roman" w:cs="Times New Roman"/>
          <w:sz w:val="24"/>
        </w:rPr>
        <w:t>, 5</w:t>
      </w:r>
      <w:r w:rsidR="006329D3">
        <w:rPr>
          <w:rFonts w:ascii="Times New Roman" w:eastAsia="Times New Roman" w:hAnsi="Times New Roman" w:cs="Times New Roman"/>
          <w:sz w:val="24"/>
        </w:rPr>
        <w:t>8, 59 e 60</w:t>
      </w:r>
      <w:r w:rsidR="0073535F">
        <w:rPr>
          <w:rFonts w:ascii="Times New Roman" w:eastAsia="Times New Roman" w:hAnsi="Times New Roman" w:cs="Times New Roman"/>
          <w:sz w:val="24"/>
        </w:rPr>
        <w:t xml:space="preserve">/2026 do Poder Executivo Municipal; </w:t>
      </w:r>
      <w:r w:rsidR="006329D3">
        <w:rPr>
          <w:rFonts w:ascii="Times New Roman" w:eastAsia="Times New Roman" w:hAnsi="Times New Roman" w:cs="Times New Roman"/>
          <w:sz w:val="24"/>
        </w:rPr>
        <w:t>Indicação nº 04/2026 da Vereadora Ingrid Liliani Worst.</w:t>
      </w:r>
      <w:r w:rsidR="007C6C3F">
        <w:rPr>
          <w:rFonts w:ascii="Times New Roman" w:eastAsia="Times New Roman" w:hAnsi="Times New Roman" w:cs="Times New Roman"/>
          <w:sz w:val="24"/>
        </w:rPr>
        <w:t xml:space="preserve"> </w:t>
      </w:r>
      <w:bookmarkStart w:id="0" w:name="_GoBack"/>
      <w:bookmarkEnd w:id="0"/>
      <w:r w:rsidR="0073535F">
        <w:rPr>
          <w:rFonts w:ascii="Times New Roman" w:eastAsia="Times New Roman" w:hAnsi="Times New Roman" w:cs="Times New Roman"/>
          <w:b/>
          <w:sz w:val="24"/>
        </w:rPr>
        <w:t>Grande Expediente:</w:t>
      </w:r>
      <w:r w:rsidR="0073535F">
        <w:rPr>
          <w:rFonts w:ascii="Times New Roman" w:eastAsia="Times New Roman" w:hAnsi="Times New Roman" w:cs="Times New Roman"/>
          <w:sz w:val="24"/>
        </w:rPr>
        <w:t xml:space="preserve"> </w:t>
      </w:r>
      <w:r w:rsidR="004575C7">
        <w:rPr>
          <w:rFonts w:ascii="Times New Roman" w:eastAsia="Times New Roman" w:hAnsi="Times New Roman" w:cs="Times New Roman"/>
          <w:sz w:val="24"/>
        </w:rPr>
        <w:t xml:space="preserve">O Vereador </w:t>
      </w:r>
      <w:r w:rsidR="00BF2D21">
        <w:rPr>
          <w:rFonts w:ascii="Times New Roman" w:eastAsia="Times New Roman" w:hAnsi="Times New Roman" w:cs="Times New Roman"/>
          <w:sz w:val="24"/>
        </w:rPr>
        <w:t xml:space="preserve">Juliano Arend, da bancada do PSDB, </w:t>
      </w:r>
      <w:r w:rsidR="006329D3">
        <w:rPr>
          <w:rFonts w:ascii="Times New Roman" w:eastAsia="Times New Roman" w:hAnsi="Times New Roman" w:cs="Times New Roman"/>
          <w:sz w:val="24"/>
        </w:rPr>
        <w:t xml:space="preserve">comentou sobre a mensagem 58, desejando que o servidor contratado tivesse o mesmo perfil da servidora exonerada. Sobre a mensagem 59, opinou que a contratação é importante e que as profissões de psicólogo, psiquiatra e geriatra são as profissões do futuro devido ao envelhecimento gradual da população. </w:t>
      </w:r>
      <w:r w:rsidR="008A41C4">
        <w:rPr>
          <w:rFonts w:ascii="Times New Roman" w:eastAsia="Times New Roman" w:hAnsi="Times New Roman" w:cs="Times New Roman"/>
          <w:sz w:val="24"/>
        </w:rPr>
        <w:t>Sobre a mensagem 57, que trata do aumento temporário da carga horária de enfermeiros e psicólogo, refletiu sobre o valor da remuneração opinando que o valor é baixo se comparado ao cust</w:t>
      </w:r>
      <w:r w:rsidR="007C6C3F">
        <w:rPr>
          <w:rFonts w:ascii="Times New Roman" w:eastAsia="Times New Roman" w:hAnsi="Times New Roman" w:cs="Times New Roman"/>
          <w:sz w:val="24"/>
        </w:rPr>
        <w:t xml:space="preserve">o de uma formação nessas áreas. </w:t>
      </w:r>
      <w:r w:rsidR="004575C7">
        <w:rPr>
          <w:rFonts w:ascii="Times New Roman" w:eastAsia="Times New Roman" w:hAnsi="Times New Roman" w:cs="Times New Roman"/>
          <w:sz w:val="24"/>
        </w:rPr>
        <w:t xml:space="preserve">A Vereadora Ingrid Liliani Worst, da bancada do PDT, </w:t>
      </w:r>
      <w:r w:rsidR="008A41C4">
        <w:rPr>
          <w:rFonts w:ascii="Times New Roman" w:eastAsia="Times New Roman" w:hAnsi="Times New Roman" w:cs="Times New Roman"/>
          <w:sz w:val="24"/>
        </w:rPr>
        <w:t>justificou a indicação de sua autoria no qual solicita que o Poder Executivo Municipal implante o “Programa de Saúde Integrativa no Município de Ernestina (</w:t>
      </w:r>
      <w:proofErr w:type="gramStart"/>
      <w:r w:rsidR="007C6C3F">
        <w:rPr>
          <w:rFonts w:ascii="Times New Roman" w:eastAsia="Times New Roman" w:hAnsi="Times New Roman" w:cs="Times New Roman"/>
          <w:sz w:val="24"/>
        </w:rPr>
        <w:t>PSIME)”</w:t>
      </w:r>
      <w:proofErr w:type="gramEnd"/>
      <w:r w:rsidR="007C6C3F">
        <w:rPr>
          <w:rFonts w:ascii="Times New Roman" w:eastAsia="Times New Roman" w:hAnsi="Times New Roman" w:cs="Times New Roman"/>
          <w:sz w:val="24"/>
        </w:rPr>
        <w:t xml:space="preserve"> no âmbito do Município. </w:t>
      </w:r>
      <w:r w:rsidR="008A41C4">
        <w:rPr>
          <w:rFonts w:ascii="Times New Roman" w:eastAsia="Times New Roman" w:hAnsi="Times New Roman" w:cs="Times New Roman"/>
          <w:sz w:val="24"/>
        </w:rPr>
        <w:t xml:space="preserve">O Vereador Antonio Carlos Ferreira, da bancada do PDT, comentou sobre o projeto de lei nº 57 que trata de um “financiamento” para a conclusão da obra de asfaltamento do trecho restante do acesso à Nicolau Vergueiro, parabenizando a administração municipal pela iniciativa. O Presidente, Vereador Tiago José Dummel, da bancada do PDT, afirmou que a conclusão da pavimentação do acesso à Nicolau Vergueiro contribuirá significativamente para o desenvolvimento do município. Desejou que todos façam esforços para obter emendas parlamentares para pavimentar o </w:t>
      </w:r>
      <w:r w:rsidR="007C6C3F">
        <w:rPr>
          <w:rFonts w:ascii="Times New Roman" w:eastAsia="Times New Roman" w:hAnsi="Times New Roman" w:cs="Times New Roman"/>
          <w:sz w:val="24"/>
        </w:rPr>
        <w:t xml:space="preserve">restante das ruas do Município. </w:t>
      </w:r>
      <w:r>
        <w:rPr>
          <w:rFonts w:ascii="Times New Roman" w:eastAsia="Times New Roman" w:hAnsi="Times New Roman" w:cs="Times New Roman"/>
          <w:b/>
          <w:sz w:val="24"/>
        </w:rPr>
        <w:t xml:space="preserve">Comunicações: </w:t>
      </w:r>
      <w:r w:rsidR="00450561">
        <w:rPr>
          <w:rFonts w:ascii="Times New Roman" w:eastAsia="Times New Roman" w:hAnsi="Times New Roman" w:cs="Times New Roman"/>
          <w:sz w:val="24"/>
        </w:rPr>
        <w:t>Sem or</w:t>
      </w:r>
      <w:r w:rsidR="00ED2934">
        <w:rPr>
          <w:rFonts w:ascii="Times New Roman" w:eastAsia="Times New Roman" w:hAnsi="Times New Roman" w:cs="Times New Roman"/>
          <w:sz w:val="24"/>
        </w:rPr>
        <w:t xml:space="preserve">ador. </w:t>
      </w:r>
      <w:r>
        <w:rPr>
          <w:rFonts w:ascii="Times New Roman" w:eastAsia="Times New Roman" w:hAnsi="Times New Roman" w:cs="Times New Roman"/>
          <w:b/>
          <w:sz w:val="24"/>
        </w:rPr>
        <w:t>Ordem do dia:</w:t>
      </w:r>
      <w:r w:rsidR="00A6574B">
        <w:rPr>
          <w:rFonts w:ascii="Times New Roman" w:eastAsia="Times New Roman" w:hAnsi="Times New Roman" w:cs="Times New Roman"/>
          <w:sz w:val="24"/>
        </w:rPr>
        <w:t xml:space="preserve"> </w:t>
      </w:r>
      <w:r w:rsidR="006329D3" w:rsidRPr="006329D3">
        <w:rPr>
          <w:rFonts w:ascii="Times New Roman" w:eastAsia="Times New Roman" w:hAnsi="Times New Roman" w:cs="Times New Roman"/>
          <w:bCs/>
          <w:sz w:val="24"/>
          <w:szCs w:val="24"/>
          <w:lang w:eastAsia="ar-SA"/>
        </w:rPr>
        <w:t xml:space="preserve">Discussão e votação do Projeto de Lei nº 47/2026, de autoria do Poder Executivo Municipal que “Fica o Poder Executivo Municipal autorizado a firmar Termo de Fomento e conceder Auxílio Financeiro a SOCIEDADE ESPORTIVA FEMININA E MASCULINA DE ERNESTINA/SEFE, de acordo com a Lei Federal nº. 13.019/2015 e suas alterações posteriores e dá outras providências. ” As Comissões apresentaram parecer favorável. </w:t>
      </w:r>
      <w:r w:rsidR="003D627A">
        <w:rPr>
          <w:rFonts w:ascii="Times New Roman" w:eastAsia="Times New Roman" w:hAnsi="Times New Roman" w:cs="Times New Roman"/>
          <w:bCs/>
          <w:sz w:val="24"/>
          <w:szCs w:val="24"/>
          <w:lang w:eastAsia="ar-SA"/>
        </w:rPr>
        <w:t xml:space="preserve">Em </w:t>
      </w:r>
      <w:r w:rsidR="003D627A">
        <w:rPr>
          <w:rFonts w:ascii="Times New Roman" w:eastAsia="Times New Roman" w:hAnsi="Times New Roman" w:cs="Times New Roman"/>
          <w:bCs/>
          <w:sz w:val="24"/>
          <w:szCs w:val="24"/>
          <w:lang w:eastAsia="ar-SA"/>
        </w:rPr>
        <w:lastRenderedPageBreak/>
        <w:t xml:space="preserve">discussão: </w:t>
      </w:r>
      <w:r w:rsidR="00550365">
        <w:rPr>
          <w:rFonts w:ascii="Times New Roman" w:eastAsia="Times New Roman" w:hAnsi="Times New Roman" w:cs="Times New Roman"/>
          <w:bCs/>
          <w:sz w:val="24"/>
          <w:szCs w:val="24"/>
          <w:lang w:eastAsia="ar-SA"/>
        </w:rPr>
        <w:t xml:space="preserve">O Vereador Juliano Arend, da bancada do PSDB, afirmou que o projeto é muito importante, pois, trata de esporte e esporte é saúde. Desejou que o Poder Executivo contratasse um servidor para trabalhar exclusivamente com o cadastramento de projetos para obtenção de recursos. Solicitou que o valor fosse maior. </w:t>
      </w:r>
      <w:r w:rsidR="003D627A">
        <w:rPr>
          <w:rFonts w:ascii="Times New Roman" w:eastAsia="Times New Roman" w:hAnsi="Times New Roman" w:cs="Times New Roman"/>
          <w:bCs/>
          <w:sz w:val="24"/>
          <w:szCs w:val="24"/>
          <w:lang w:eastAsia="ar-SA"/>
        </w:rPr>
        <w:t xml:space="preserve"> Em votação: Aprovado por unanimidade de votos.</w:t>
      </w:r>
      <w:r w:rsidR="00251DAE">
        <w:rPr>
          <w:rFonts w:ascii="Times New Roman" w:eastAsia="Times New Roman" w:hAnsi="Times New Roman" w:cs="Times New Roman"/>
          <w:bCs/>
          <w:sz w:val="24"/>
          <w:szCs w:val="24"/>
          <w:lang w:eastAsia="ar-SA"/>
        </w:rPr>
        <w:t xml:space="preserve"> </w:t>
      </w:r>
      <w:r w:rsidR="006329D3" w:rsidRPr="006329D3">
        <w:rPr>
          <w:rFonts w:ascii="Times New Roman" w:eastAsia="Times New Roman" w:hAnsi="Times New Roman" w:cs="Times New Roman"/>
          <w:bCs/>
          <w:sz w:val="24"/>
          <w:szCs w:val="24"/>
          <w:lang w:eastAsia="ar-SA"/>
        </w:rPr>
        <w:t>Discussão e votação da Moção de Apoio à aprovação do Projeto de Lei nº 5.122/2023 de autoria da Vereadora Ingrid Liliani Worst, com a subscrição dos demais Vereadores.</w:t>
      </w:r>
      <w:r w:rsidR="006329D3">
        <w:rPr>
          <w:rFonts w:ascii="Times New Roman" w:eastAsia="Times New Roman" w:hAnsi="Times New Roman" w:cs="Times New Roman"/>
          <w:bCs/>
          <w:sz w:val="24"/>
          <w:szCs w:val="24"/>
          <w:lang w:eastAsia="ar-SA"/>
        </w:rPr>
        <w:t xml:space="preserve"> </w:t>
      </w:r>
      <w:r w:rsidR="00E5717D">
        <w:rPr>
          <w:rFonts w:ascii="Times New Roman" w:eastAsia="Times New Roman" w:hAnsi="Times New Roman" w:cs="Times New Roman"/>
          <w:bCs/>
          <w:sz w:val="24"/>
          <w:szCs w:val="24"/>
          <w:lang w:eastAsia="ar-SA"/>
        </w:rPr>
        <w:t xml:space="preserve">Em discussão: </w:t>
      </w:r>
      <w:r w:rsidR="00550365">
        <w:rPr>
          <w:rFonts w:ascii="Times New Roman" w:eastAsia="Times New Roman" w:hAnsi="Times New Roman" w:cs="Times New Roman"/>
          <w:bCs/>
          <w:sz w:val="24"/>
          <w:szCs w:val="24"/>
          <w:lang w:eastAsia="ar-SA"/>
        </w:rPr>
        <w:t xml:space="preserve">O Vereador Juliano Arend, da bancada do PSDB, parabenizou a Vereadora Ingrid pela iniciativa. Mostrou-se entristecido pela pouca atenção dispensada pelo governo federal para o agro. </w:t>
      </w:r>
      <w:r w:rsidR="006329D3">
        <w:rPr>
          <w:rFonts w:ascii="Times New Roman" w:eastAsia="Times New Roman" w:hAnsi="Times New Roman" w:cs="Times New Roman"/>
          <w:bCs/>
          <w:sz w:val="24"/>
          <w:szCs w:val="24"/>
          <w:lang w:eastAsia="ar-SA"/>
        </w:rPr>
        <w:t>Em votação: Aprovada</w:t>
      </w:r>
      <w:r w:rsidR="00E5717D">
        <w:rPr>
          <w:rFonts w:ascii="Times New Roman" w:eastAsia="Times New Roman" w:hAnsi="Times New Roman" w:cs="Times New Roman"/>
          <w:bCs/>
          <w:sz w:val="24"/>
          <w:szCs w:val="24"/>
          <w:lang w:eastAsia="ar-SA"/>
        </w:rPr>
        <w:t xml:space="preserve"> por unanimidade de votos.</w:t>
      </w:r>
      <w:r w:rsidR="007C6C3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
          <w:sz w:val="24"/>
        </w:rPr>
        <w:t>Explicações Pessoais:</w:t>
      </w:r>
      <w:r w:rsidR="00C660E5">
        <w:rPr>
          <w:rFonts w:ascii="Times New Roman" w:eastAsia="Times New Roman" w:hAnsi="Times New Roman" w:cs="Times New Roman"/>
          <w:sz w:val="24"/>
        </w:rPr>
        <w:t xml:space="preserve"> </w:t>
      </w:r>
      <w:r w:rsidR="00DF50BA">
        <w:rPr>
          <w:rFonts w:ascii="Times New Roman" w:eastAsia="Times New Roman" w:hAnsi="Times New Roman" w:cs="Times New Roman"/>
          <w:sz w:val="24"/>
        </w:rPr>
        <w:t>O Vereador</w:t>
      </w:r>
      <w:r w:rsidR="003739CF">
        <w:rPr>
          <w:rFonts w:ascii="Times New Roman" w:eastAsia="Times New Roman" w:hAnsi="Times New Roman" w:cs="Times New Roman"/>
          <w:sz w:val="24"/>
        </w:rPr>
        <w:t xml:space="preserve"> </w:t>
      </w:r>
      <w:r w:rsidR="00550365">
        <w:rPr>
          <w:rFonts w:ascii="Times New Roman" w:eastAsia="Times New Roman" w:hAnsi="Times New Roman" w:cs="Times New Roman"/>
          <w:sz w:val="24"/>
        </w:rPr>
        <w:t>Elian Bettin Garcia, da bancada do PP, solicitou, verbalmente, que seja instalada iluminação pública nos acessos aos condomínios, citando a Reserva do Lago, para propiciar mais segurança aos moradores</w:t>
      </w:r>
      <w:r w:rsidR="00AB6EA2">
        <w:rPr>
          <w:rFonts w:ascii="Times New Roman" w:eastAsia="Times New Roman" w:hAnsi="Times New Roman" w:cs="Times New Roman"/>
          <w:sz w:val="24"/>
        </w:rPr>
        <w:t>. Parabenizou o Poder Executivo pela obtenção de recursos para o fechamento da quadra da Escola Educarte. Parabenizou a munícipe Maria Schlieck por fazer parte do projeto Família Acolhedora.</w:t>
      </w:r>
      <w:r w:rsidR="007C6C3F">
        <w:rPr>
          <w:rFonts w:ascii="Times New Roman" w:eastAsia="Times New Roman" w:hAnsi="Times New Roman" w:cs="Times New Roman"/>
          <w:bCs/>
          <w:sz w:val="24"/>
          <w:szCs w:val="24"/>
          <w:lang w:eastAsia="ar-SA"/>
        </w:rPr>
        <w:t xml:space="preserve"> </w:t>
      </w:r>
      <w:r w:rsidR="00AB6EA2">
        <w:rPr>
          <w:rFonts w:ascii="Times New Roman" w:eastAsia="Times New Roman" w:hAnsi="Times New Roman" w:cs="Times New Roman"/>
          <w:sz w:val="24"/>
        </w:rPr>
        <w:t xml:space="preserve">O Vereador </w:t>
      </w:r>
      <w:r w:rsidR="003739CF">
        <w:rPr>
          <w:rFonts w:ascii="Times New Roman" w:eastAsia="Times New Roman" w:hAnsi="Times New Roman" w:cs="Times New Roman"/>
          <w:sz w:val="24"/>
        </w:rPr>
        <w:t>Mauricio Adriano Goedel, da bancada do PP,</w:t>
      </w:r>
      <w:r w:rsidR="00186225">
        <w:rPr>
          <w:rFonts w:ascii="Times New Roman" w:eastAsia="Times New Roman" w:hAnsi="Times New Roman" w:cs="Times New Roman"/>
          <w:sz w:val="24"/>
        </w:rPr>
        <w:t xml:space="preserve"> </w:t>
      </w:r>
      <w:r w:rsidR="00AB6EA2">
        <w:rPr>
          <w:rFonts w:ascii="Times New Roman" w:eastAsia="Times New Roman" w:hAnsi="Times New Roman" w:cs="Times New Roman"/>
          <w:sz w:val="24"/>
        </w:rPr>
        <w:t>convidou todos para participar do Campeonato de Laço de Inverno da 6ª Micror</w:t>
      </w:r>
      <w:r w:rsidR="00037B0B">
        <w:rPr>
          <w:rFonts w:ascii="Times New Roman" w:eastAsia="Times New Roman" w:hAnsi="Times New Roman" w:cs="Times New Roman"/>
          <w:sz w:val="24"/>
        </w:rPr>
        <w:t>r</w:t>
      </w:r>
      <w:r w:rsidR="00AB6EA2">
        <w:rPr>
          <w:rFonts w:ascii="Times New Roman" w:eastAsia="Times New Roman" w:hAnsi="Times New Roman" w:cs="Times New Roman"/>
          <w:sz w:val="24"/>
        </w:rPr>
        <w:t>egião</w:t>
      </w:r>
      <w:r w:rsidR="00037B0B">
        <w:rPr>
          <w:rFonts w:ascii="Times New Roman" w:eastAsia="Times New Roman" w:hAnsi="Times New Roman" w:cs="Times New Roman"/>
          <w:sz w:val="24"/>
        </w:rPr>
        <w:t>, no parque de rodeios Romeo Goedel, no próximo sábado e domingo</w:t>
      </w:r>
      <w:r w:rsidR="00AB6EA2">
        <w:rPr>
          <w:rFonts w:ascii="Times New Roman" w:eastAsia="Times New Roman" w:hAnsi="Times New Roman" w:cs="Times New Roman"/>
          <w:sz w:val="24"/>
        </w:rPr>
        <w:t>.</w:t>
      </w:r>
      <w:r w:rsidR="00037B0B">
        <w:rPr>
          <w:rFonts w:ascii="Times New Roman" w:eastAsia="Times New Roman" w:hAnsi="Times New Roman" w:cs="Times New Roman"/>
          <w:sz w:val="24"/>
        </w:rPr>
        <w:t xml:space="preserve"> O Vereador Juliano Arend, da bancada do PSDB, parabenizou o secretário Osiel pelos reparos em frente ao Magrão e à borracharia. Afirmou que os pedidos de melhorias no loc</w:t>
      </w:r>
      <w:r w:rsidR="00750CC7">
        <w:rPr>
          <w:rFonts w:ascii="Times New Roman" w:eastAsia="Times New Roman" w:hAnsi="Times New Roman" w:cs="Times New Roman"/>
          <w:sz w:val="24"/>
        </w:rPr>
        <w:t>al já haviam sido feitos por ele</w:t>
      </w:r>
      <w:r w:rsidR="00037B0B">
        <w:rPr>
          <w:rFonts w:ascii="Times New Roman" w:eastAsia="Times New Roman" w:hAnsi="Times New Roman" w:cs="Times New Roman"/>
          <w:sz w:val="24"/>
        </w:rPr>
        <w:t xml:space="preserve"> na administração anterior</w:t>
      </w:r>
      <w:r w:rsidR="003A337C">
        <w:rPr>
          <w:rFonts w:ascii="Times New Roman" w:eastAsia="Times New Roman" w:hAnsi="Times New Roman" w:cs="Times New Roman"/>
          <w:sz w:val="24"/>
        </w:rPr>
        <w:t xml:space="preserve">. Explicou que o governo irá cobrar um novo imposto: “tu vai ter que pagar aluguel pra deixar o boi no teu pasto”. A taxa de abate passará a ser de R$ 3,60. Disse que a CPI do banco Master “esfriou”. Convidou/convocou o Srº. José Vidal Dalbianco para comparecer à Câmara, pois, ele quer saber qual o cargo ele ocupa. Solicitou que o Poder Executivo atualize os dados do portal da transparência que, segundo ele, estão atrasados. Afirmou que o Srº. José Vidal Dalbianco é vereador no Município de Jaboticaba convidando-o a comparecer na Câmara para esclarecer o vínculo com Ernestina. Parabenizou Maria pelo gesto de acolher uma criança. Apresentou os dados do crescimento dos países da América Latina em que o Brasil ficou em 14º lugar. </w:t>
      </w:r>
      <w:r w:rsidR="00763EDB">
        <w:rPr>
          <w:rFonts w:ascii="Times New Roman" w:eastAsia="Times New Roman" w:hAnsi="Times New Roman" w:cs="Times New Roman"/>
          <w:sz w:val="24"/>
        </w:rPr>
        <w:t xml:space="preserve">Declarou que o plano safra terá 525 bilhões disponíveis, porém, só 97 para os agricultores e a negociação será diretamente com os bancos. Afirmou que 4 milhões de empresas fecharam no Brasil em 2 anos. A Vereadora Vera Glades Vollmer, da bancada do PSDB, disse que houve um problema com a bomba de água na sua comunidade que todos ficaram sem água durante todo o final de semana. Explicou que o problema afetou, principalmente, as propriedades que tem animais em confinamento. Defendeu que a </w:t>
      </w:r>
      <w:r w:rsidR="00763EDB">
        <w:rPr>
          <w:rFonts w:ascii="Times New Roman" w:eastAsia="Times New Roman" w:hAnsi="Times New Roman" w:cs="Times New Roman"/>
          <w:sz w:val="24"/>
        </w:rPr>
        <w:lastRenderedPageBreak/>
        <w:t xml:space="preserve">administração municipal tenha sempre uma bomba reserva para possibilitar a imediata solução. A Vereadora Silvane Aparecida Vargas, da bancada do PDT, parabenizou a administração municipal pelo projeto da pavimentação do trecho restante do acesso à Nicolau Vergueiro. Disse que já há recursos para melhorias também nas estradas do interior, apenas aguardando melhores condições climáticas. </w:t>
      </w:r>
      <w:r w:rsidR="008B2C6D">
        <w:rPr>
          <w:rFonts w:ascii="Times New Roman" w:eastAsia="Times New Roman" w:hAnsi="Times New Roman" w:cs="Times New Roman"/>
          <w:sz w:val="24"/>
        </w:rPr>
        <w:t>Afirmou que estão em tratativas para obtenção de mais recursos para aplicação nas estradas do interior, através dos deputados. Sobre o fechamento da quadra da escola Educarte, afirmou que o fechamento é um compromisso da atual administração. Explicou que há esforços no sentido de obtenção de emendas parlamentares para fechamento na escola Osvaldo Cruz também.</w:t>
      </w:r>
      <w:r w:rsidR="003A337C">
        <w:rPr>
          <w:rFonts w:ascii="Times New Roman" w:eastAsia="Times New Roman" w:hAnsi="Times New Roman" w:cs="Times New Roman"/>
          <w:sz w:val="24"/>
        </w:rPr>
        <w:t xml:space="preserve"> </w:t>
      </w:r>
      <w:r w:rsidR="008B2C6D">
        <w:rPr>
          <w:rFonts w:ascii="Times New Roman" w:eastAsia="Times New Roman" w:hAnsi="Times New Roman" w:cs="Times New Roman"/>
          <w:sz w:val="24"/>
        </w:rPr>
        <w:t>Agradeceu a todos que participaram da festa do Colono, no último final de semana. Solidarizou-se com a família da Naiara Morais, pelo falecimento de seu pai, Cláudio. Convidou todos para participar do “Arraiá da SEFE”, no dia 29 de julho, no salão católico, das 18 às 20 horas, para retirada do cachorro quente e do quentão. A Vereadora Ingrid Liliani Worst, da bancada do PDT, afirmou estar feliz com o fechamento da quadra da escola Educarte</w:t>
      </w:r>
      <w:r w:rsidR="00DE01E6">
        <w:rPr>
          <w:rFonts w:ascii="Times New Roman" w:eastAsia="Times New Roman" w:hAnsi="Times New Roman" w:cs="Times New Roman"/>
          <w:sz w:val="24"/>
        </w:rPr>
        <w:t>, também, com os recursos para a pavimentação do trecho restante do acesso à Nicolau Vergueiro, obra que beneficiará um grande número de pessoas. Convidou todos para participar do campeonato de inverno, de laço, no final de semana, no parque de rodeios Romeo Goedel. Parabenizou os organizadores da Festa do Colono e Motorista e a todos que prestigiaram o evento. O Vereador Antonio Carlos Ferreira, da bancada do PDT, parabenizou a todos os envolvidos na festa do Colono e Motorista. Explicou que o vereador é livre para votar num projeto, como entende ser melhor, ou, até, não votar. Disse que, na administração anterior, todos os projetos encaminhados pelo Executivo foram aprovados por unanimidade, independente</w:t>
      </w:r>
      <w:r w:rsidR="00617C51">
        <w:rPr>
          <w:rFonts w:ascii="Times New Roman" w:eastAsia="Times New Roman" w:hAnsi="Times New Roman" w:cs="Times New Roman"/>
          <w:sz w:val="24"/>
        </w:rPr>
        <w:t xml:space="preserve"> de os vereadores serem integrantes da situação ou da oposição</w:t>
      </w:r>
      <w:r w:rsidR="00DE01E6">
        <w:rPr>
          <w:rFonts w:ascii="Times New Roman" w:eastAsia="Times New Roman" w:hAnsi="Times New Roman" w:cs="Times New Roman"/>
          <w:sz w:val="24"/>
        </w:rPr>
        <w:t>.</w:t>
      </w:r>
      <w:r w:rsidR="00617C51">
        <w:rPr>
          <w:rFonts w:ascii="Times New Roman" w:eastAsia="Times New Roman" w:hAnsi="Times New Roman" w:cs="Times New Roman"/>
          <w:sz w:val="24"/>
        </w:rPr>
        <w:t xml:space="preserve"> Afirmou que um Vereador não pode ser classificado como bom vereador ou mau vereador por votar a favor ou contra um projeto. O Presidente, Vereador Tiago José Dummel, da bancada do PDT, explicou que, na quinta-feira anterior, ele e o colega Ari estiveram em Esteio, para receber as carretas basculantes, destinadas pelo deputado Márcio Biolchi, representando o Prefeito Municipal. No mesmo momento, o vice-prefeito realizava a assinatura do convênio para o fechamento da quadra da escola Educarte, em Porto Alegre. Esclareceu que fez uma postagem agradecendo ao Deputado pela destinação, postagem que foi mal interpretada. Reafirmou que a postagem sempre foi em tom de agradecimento e, em nenhum momento, com a intenção de desmerecer a atuação de quem quer que seja. Citou recursos recebidos através dos deputados Márcio Biolchi e Afonso Motta, investidos em pavimentação de </w:t>
      </w:r>
      <w:r w:rsidR="00617C51">
        <w:rPr>
          <w:rFonts w:ascii="Times New Roman" w:eastAsia="Times New Roman" w:hAnsi="Times New Roman" w:cs="Times New Roman"/>
          <w:sz w:val="24"/>
        </w:rPr>
        <w:lastRenderedPageBreak/>
        <w:t>ruas. Parabenizou a administração municipal pela assinatura do convênio dizendo que, assim que os recursos forem pagos, as obras iniciarão. Convidou a comunidade para prestigiar o campeonato de inverno de tiro de laço, no próximo final de semana. Agradeceu a equipe da secretaria da saúde pelo atendimento prestado pa</w:t>
      </w:r>
      <w:r w:rsidR="007C6C3F">
        <w:rPr>
          <w:rFonts w:ascii="Times New Roman" w:eastAsia="Times New Roman" w:hAnsi="Times New Roman" w:cs="Times New Roman"/>
          <w:sz w:val="24"/>
        </w:rPr>
        <w:t xml:space="preserve">ra sua mãe no final de semana. </w:t>
      </w:r>
      <w:r w:rsidR="007E57E0">
        <w:rPr>
          <w:rFonts w:ascii="Times New Roman" w:eastAsia="Times New Roman" w:hAnsi="Times New Roman" w:cs="Times New Roman"/>
          <w:sz w:val="24"/>
        </w:rPr>
        <w:t>O</w:t>
      </w:r>
      <w:r>
        <w:rPr>
          <w:rFonts w:ascii="Times New Roman" w:eastAsia="Times New Roman" w:hAnsi="Times New Roman" w:cs="Times New Roman"/>
          <w:sz w:val="24"/>
        </w:rPr>
        <w:t xml:space="preserve"> Presidente convocou os Vereadores para a próxima Sess</w:t>
      </w:r>
      <w:r w:rsidR="00E04A59">
        <w:rPr>
          <w:rFonts w:ascii="Times New Roman" w:eastAsia="Times New Roman" w:hAnsi="Times New Roman" w:cs="Times New Roman"/>
          <w:sz w:val="24"/>
        </w:rPr>
        <w:t>ão Plenária Ord</w:t>
      </w:r>
      <w:r w:rsidR="00654553">
        <w:rPr>
          <w:rFonts w:ascii="Times New Roman" w:eastAsia="Times New Roman" w:hAnsi="Times New Roman" w:cs="Times New Roman"/>
          <w:sz w:val="24"/>
        </w:rPr>
        <w:t>inária, no dia 13</w:t>
      </w:r>
      <w:r w:rsidR="00BB5FFF">
        <w:rPr>
          <w:rFonts w:ascii="Times New Roman" w:eastAsia="Times New Roman" w:hAnsi="Times New Roman" w:cs="Times New Roman"/>
          <w:sz w:val="24"/>
        </w:rPr>
        <w:t xml:space="preserve"> de </w:t>
      </w:r>
      <w:r w:rsidR="00E712C7">
        <w:rPr>
          <w:rFonts w:ascii="Times New Roman" w:eastAsia="Times New Roman" w:hAnsi="Times New Roman" w:cs="Times New Roman"/>
          <w:sz w:val="24"/>
        </w:rPr>
        <w:t>ju</w:t>
      </w:r>
      <w:r w:rsidR="001B5CA6">
        <w:rPr>
          <w:rFonts w:ascii="Times New Roman" w:eastAsia="Times New Roman" w:hAnsi="Times New Roman" w:cs="Times New Roman"/>
          <w:sz w:val="24"/>
        </w:rPr>
        <w:t>l</w:t>
      </w:r>
      <w:r w:rsidR="00E712C7">
        <w:rPr>
          <w:rFonts w:ascii="Times New Roman" w:eastAsia="Times New Roman" w:hAnsi="Times New Roman" w:cs="Times New Roman"/>
          <w:sz w:val="24"/>
        </w:rPr>
        <w:t>ho,</w:t>
      </w:r>
      <w:r>
        <w:rPr>
          <w:rFonts w:ascii="Times New Roman" w:eastAsia="Times New Roman" w:hAnsi="Times New Roman" w:cs="Times New Roman"/>
          <w:sz w:val="24"/>
        </w:rPr>
        <w:t xml:space="preserve"> às dezoito horas, agradeceu a presença de todos e declarou encerrada a sessão. Após lida e aprov</w:t>
      </w:r>
      <w:r w:rsidR="00EB1C51">
        <w:rPr>
          <w:rFonts w:ascii="Times New Roman" w:eastAsia="Times New Roman" w:hAnsi="Times New Roman" w:cs="Times New Roman"/>
          <w:sz w:val="24"/>
        </w:rPr>
        <w:t>ada, esta ata será assinada pel</w:t>
      </w:r>
      <w:r w:rsidR="007E57E0">
        <w:rPr>
          <w:rFonts w:ascii="Times New Roman" w:eastAsia="Times New Roman" w:hAnsi="Times New Roman" w:cs="Times New Roman"/>
          <w:sz w:val="24"/>
        </w:rPr>
        <w:t>o</w:t>
      </w:r>
      <w:r w:rsidR="00EB1C51">
        <w:rPr>
          <w:rFonts w:ascii="Times New Roman" w:eastAsia="Times New Roman" w:hAnsi="Times New Roman" w:cs="Times New Roman"/>
          <w:sz w:val="24"/>
        </w:rPr>
        <w:t xml:space="preserve"> Presidente e pel</w:t>
      </w:r>
      <w:r w:rsidR="007E57E0">
        <w:rPr>
          <w:rFonts w:ascii="Times New Roman" w:eastAsia="Times New Roman" w:hAnsi="Times New Roman" w:cs="Times New Roman"/>
          <w:sz w:val="24"/>
        </w:rPr>
        <w:t>o 1º Secretário</w:t>
      </w:r>
      <w:r>
        <w:rPr>
          <w:rFonts w:ascii="Times New Roman" w:eastAsia="Times New Roman" w:hAnsi="Times New Roman" w:cs="Times New Roman"/>
          <w:sz w:val="24"/>
        </w:rPr>
        <w:t>:</w:t>
      </w:r>
    </w:p>
    <w:p w:rsidR="0014532F" w:rsidRDefault="00A7250F" w:rsidP="0014532F">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Vereador</w:t>
      </w:r>
      <w:r w:rsidR="00EB1C51">
        <w:rPr>
          <w:rFonts w:ascii="Times New Roman" w:eastAsia="Times New Roman" w:hAnsi="Times New Roman" w:cs="Times New Roman"/>
          <w:sz w:val="24"/>
        </w:rPr>
        <w:t xml:space="preserve"> </w:t>
      </w:r>
      <w:r w:rsidR="007E57E0">
        <w:rPr>
          <w:rFonts w:ascii="Times New Roman" w:eastAsia="Times New Roman" w:hAnsi="Times New Roman" w:cs="Times New Roman"/>
          <w:sz w:val="24"/>
        </w:rPr>
        <w:t>Tiago José Dummel</w:t>
      </w:r>
      <w:r w:rsidR="0014532F">
        <w:rPr>
          <w:rFonts w:ascii="Times New Roman" w:eastAsia="Times New Roman" w:hAnsi="Times New Roman" w:cs="Times New Roman"/>
          <w:sz w:val="24"/>
        </w:rPr>
        <w:t xml:space="preserve"> – Presidente:____</w:t>
      </w:r>
      <w:r w:rsidR="00EB1C51">
        <w:rPr>
          <w:rFonts w:ascii="Times New Roman" w:eastAsia="Times New Roman" w:hAnsi="Times New Roman" w:cs="Times New Roman"/>
          <w:sz w:val="24"/>
        </w:rPr>
        <w:t>____________</w:t>
      </w:r>
      <w:r w:rsidR="007E57E0">
        <w:rPr>
          <w:rFonts w:ascii="Times New Roman" w:eastAsia="Times New Roman" w:hAnsi="Times New Roman" w:cs="Times New Roman"/>
          <w:sz w:val="24"/>
        </w:rPr>
        <w:t>______</w:t>
      </w:r>
      <w:r w:rsidR="00EB1C51">
        <w:rPr>
          <w:rFonts w:ascii="Times New Roman" w:eastAsia="Times New Roman" w:hAnsi="Times New Roman" w:cs="Times New Roman"/>
          <w:sz w:val="24"/>
        </w:rPr>
        <w:t>______________</w:t>
      </w:r>
    </w:p>
    <w:p w:rsidR="004B5214" w:rsidRDefault="0014532F">
      <w:r>
        <w:rPr>
          <w:rFonts w:ascii="Times New Roman" w:eastAsia="Times New Roman" w:hAnsi="Times New Roman" w:cs="Times New Roman"/>
          <w:sz w:val="24"/>
        </w:rPr>
        <w:t>Vereador</w:t>
      </w:r>
      <w:r w:rsidR="007E57E0">
        <w:rPr>
          <w:rFonts w:ascii="Times New Roman" w:eastAsia="Times New Roman" w:hAnsi="Times New Roman" w:cs="Times New Roman"/>
          <w:sz w:val="24"/>
        </w:rPr>
        <w:t xml:space="preserve"> Antonio Carlos Ferreira – 1º Secretário</w:t>
      </w:r>
      <w:r>
        <w:rPr>
          <w:rFonts w:ascii="Times New Roman" w:eastAsia="Times New Roman" w:hAnsi="Times New Roman" w:cs="Times New Roman"/>
          <w:sz w:val="24"/>
        </w:rPr>
        <w:t>:_________</w:t>
      </w:r>
      <w:r w:rsidR="00EB1C51">
        <w:rPr>
          <w:rFonts w:ascii="Times New Roman" w:eastAsia="Times New Roman" w:hAnsi="Times New Roman" w:cs="Times New Roman"/>
          <w:sz w:val="24"/>
        </w:rPr>
        <w:t>__</w:t>
      </w:r>
      <w:r>
        <w:rPr>
          <w:rFonts w:ascii="Times New Roman" w:eastAsia="Times New Roman" w:hAnsi="Times New Roman" w:cs="Times New Roman"/>
          <w:sz w:val="24"/>
        </w:rPr>
        <w:t>____________________</w:t>
      </w:r>
    </w:p>
    <w:sectPr w:rsidR="004B52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2F"/>
    <w:rsid w:val="0000034E"/>
    <w:rsid w:val="00001EC9"/>
    <w:rsid w:val="00024695"/>
    <w:rsid w:val="000247BB"/>
    <w:rsid w:val="00025DC5"/>
    <w:rsid w:val="000263B1"/>
    <w:rsid w:val="00027110"/>
    <w:rsid w:val="00034077"/>
    <w:rsid w:val="00037B0B"/>
    <w:rsid w:val="00045436"/>
    <w:rsid w:val="00046090"/>
    <w:rsid w:val="00047935"/>
    <w:rsid w:val="00050E6A"/>
    <w:rsid w:val="000554F3"/>
    <w:rsid w:val="0006268C"/>
    <w:rsid w:val="0006503F"/>
    <w:rsid w:val="00065977"/>
    <w:rsid w:val="00067B2A"/>
    <w:rsid w:val="00082D89"/>
    <w:rsid w:val="00097615"/>
    <w:rsid w:val="000A14D1"/>
    <w:rsid w:val="000C32E1"/>
    <w:rsid w:val="000C5305"/>
    <w:rsid w:val="000C6361"/>
    <w:rsid w:val="000F5B0F"/>
    <w:rsid w:val="00114B65"/>
    <w:rsid w:val="00117161"/>
    <w:rsid w:val="001174E6"/>
    <w:rsid w:val="0012504B"/>
    <w:rsid w:val="00127501"/>
    <w:rsid w:val="00133C0B"/>
    <w:rsid w:val="00135D9C"/>
    <w:rsid w:val="001432C5"/>
    <w:rsid w:val="001438EE"/>
    <w:rsid w:val="0014532F"/>
    <w:rsid w:val="001542A4"/>
    <w:rsid w:val="00155277"/>
    <w:rsid w:val="001618FD"/>
    <w:rsid w:val="001819BB"/>
    <w:rsid w:val="00183214"/>
    <w:rsid w:val="00186225"/>
    <w:rsid w:val="001926E7"/>
    <w:rsid w:val="001A4F31"/>
    <w:rsid w:val="001B5CA6"/>
    <w:rsid w:val="001D10DF"/>
    <w:rsid w:val="001E34BB"/>
    <w:rsid w:val="001F08D5"/>
    <w:rsid w:val="002102FA"/>
    <w:rsid w:val="00232647"/>
    <w:rsid w:val="00236E58"/>
    <w:rsid w:val="00237D7E"/>
    <w:rsid w:val="00240D34"/>
    <w:rsid w:val="002420DC"/>
    <w:rsid w:val="002450C5"/>
    <w:rsid w:val="002500D0"/>
    <w:rsid w:val="002516D7"/>
    <w:rsid w:val="00251DAE"/>
    <w:rsid w:val="00261C22"/>
    <w:rsid w:val="002669F1"/>
    <w:rsid w:val="00283760"/>
    <w:rsid w:val="002844D5"/>
    <w:rsid w:val="00285FCB"/>
    <w:rsid w:val="002949EF"/>
    <w:rsid w:val="002967B2"/>
    <w:rsid w:val="00297723"/>
    <w:rsid w:val="002A0EC0"/>
    <w:rsid w:val="002A23FB"/>
    <w:rsid w:val="002A3502"/>
    <w:rsid w:val="002A69F0"/>
    <w:rsid w:val="002B6B5C"/>
    <w:rsid w:val="002D1738"/>
    <w:rsid w:val="002D6896"/>
    <w:rsid w:val="002E47ED"/>
    <w:rsid w:val="002E5E73"/>
    <w:rsid w:val="002F32A7"/>
    <w:rsid w:val="00300B9E"/>
    <w:rsid w:val="00304254"/>
    <w:rsid w:val="00312E2A"/>
    <w:rsid w:val="00313531"/>
    <w:rsid w:val="003205D5"/>
    <w:rsid w:val="00340A44"/>
    <w:rsid w:val="00344C6C"/>
    <w:rsid w:val="003476BD"/>
    <w:rsid w:val="00354833"/>
    <w:rsid w:val="00363122"/>
    <w:rsid w:val="003739CF"/>
    <w:rsid w:val="00387D33"/>
    <w:rsid w:val="003A337C"/>
    <w:rsid w:val="003A623C"/>
    <w:rsid w:val="003B3E08"/>
    <w:rsid w:val="003B55A1"/>
    <w:rsid w:val="003D5726"/>
    <w:rsid w:val="003D627A"/>
    <w:rsid w:val="003F5A95"/>
    <w:rsid w:val="003F7BE9"/>
    <w:rsid w:val="00402D93"/>
    <w:rsid w:val="00405C39"/>
    <w:rsid w:val="004178EA"/>
    <w:rsid w:val="00423865"/>
    <w:rsid w:val="004320E6"/>
    <w:rsid w:val="00441001"/>
    <w:rsid w:val="00442C20"/>
    <w:rsid w:val="00442E5A"/>
    <w:rsid w:val="00447CC6"/>
    <w:rsid w:val="00450561"/>
    <w:rsid w:val="004575C7"/>
    <w:rsid w:val="00465900"/>
    <w:rsid w:val="00472480"/>
    <w:rsid w:val="004729F6"/>
    <w:rsid w:val="0048347A"/>
    <w:rsid w:val="00487F94"/>
    <w:rsid w:val="004A0436"/>
    <w:rsid w:val="004A0D1F"/>
    <w:rsid w:val="004A69F7"/>
    <w:rsid w:val="004B5214"/>
    <w:rsid w:val="004C4957"/>
    <w:rsid w:val="004C5189"/>
    <w:rsid w:val="004D087E"/>
    <w:rsid w:val="004D2E5B"/>
    <w:rsid w:val="004D56A9"/>
    <w:rsid w:val="004E1436"/>
    <w:rsid w:val="004E232B"/>
    <w:rsid w:val="004E5BF9"/>
    <w:rsid w:val="004F4A96"/>
    <w:rsid w:val="00504A21"/>
    <w:rsid w:val="0050560E"/>
    <w:rsid w:val="00523177"/>
    <w:rsid w:val="00532756"/>
    <w:rsid w:val="00532BA3"/>
    <w:rsid w:val="00534AAC"/>
    <w:rsid w:val="00546E95"/>
    <w:rsid w:val="00550365"/>
    <w:rsid w:val="00560515"/>
    <w:rsid w:val="0056353D"/>
    <w:rsid w:val="00566FBA"/>
    <w:rsid w:val="0057615D"/>
    <w:rsid w:val="00581FBE"/>
    <w:rsid w:val="00581FC9"/>
    <w:rsid w:val="00595874"/>
    <w:rsid w:val="00596F4B"/>
    <w:rsid w:val="005A3834"/>
    <w:rsid w:val="005B5849"/>
    <w:rsid w:val="005B6485"/>
    <w:rsid w:val="005C43B3"/>
    <w:rsid w:val="005C5613"/>
    <w:rsid w:val="005D1B77"/>
    <w:rsid w:val="005D43D9"/>
    <w:rsid w:val="005D56FC"/>
    <w:rsid w:val="005E182F"/>
    <w:rsid w:val="005E24F8"/>
    <w:rsid w:val="005E656C"/>
    <w:rsid w:val="005E69F2"/>
    <w:rsid w:val="005E6C22"/>
    <w:rsid w:val="00610449"/>
    <w:rsid w:val="00613B5E"/>
    <w:rsid w:val="006159E6"/>
    <w:rsid w:val="0061607D"/>
    <w:rsid w:val="00617312"/>
    <w:rsid w:val="00617C51"/>
    <w:rsid w:val="00630026"/>
    <w:rsid w:val="006329D3"/>
    <w:rsid w:val="006530F9"/>
    <w:rsid w:val="00653DFC"/>
    <w:rsid w:val="00654553"/>
    <w:rsid w:val="006614D3"/>
    <w:rsid w:val="006665D4"/>
    <w:rsid w:val="0067248C"/>
    <w:rsid w:val="00674222"/>
    <w:rsid w:val="00675DCE"/>
    <w:rsid w:val="00682A27"/>
    <w:rsid w:val="00683764"/>
    <w:rsid w:val="00686387"/>
    <w:rsid w:val="00696A7F"/>
    <w:rsid w:val="00696E06"/>
    <w:rsid w:val="006A0637"/>
    <w:rsid w:val="006A2D4B"/>
    <w:rsid w:val="006A458E"/>
    <w:rsid w:val="006A4DE0"/>
    <w:rsid w:val="006D28AD"/>
    <w:rsid w:val="006D487D"/>
    <w:rsid w:val="006F21F1"/>
    <w:rsid w:val="006F4DF6"/>
    <w:rsid w:val="006F5A4B"/>
    <w:rsid w:val="00715334"/>
    <w:rsid w:val="00715FC2"/>
    <w:rsid w:val="00733921"/>
    <w:rsid w:val="0073535F"/>
    <w:rsid w:val="00735CEC"/>
    <w:rsid w:val="0074790C"/>
    <w:rsid w:val="00750CC7"/>
    <w:rsid w:val="0075369E"/>
    <w:rsid w:val="00763EDB"/>
    <w:rsid w:val="00772D41"/>
    <w:rsid w:val="00775519"/>
    <w:rsid w:val="00777596"/>
    <w:rsid w:val="0078183D"/>
    <w:rsid w:val="0078529C"/>
    <w:rsid w:val="0078740E"/>
    <w:rsid w:val="00791509"/>
    <w:rsid w:val="007B2772"/>
    <w:rsid w:val="007B7FFE"/>
    <w:rsid w:val="007C0591"/>
    <w:rsid w:val="007C5A28"/>
    <w:rsid w:val="007C6C3F"/>
    <w:rsid w:val="007C7D02"/>
    <w:rsid w:val="007D0CBB"/>
    <w:rsid w:val="007E1C57"/>
    <w:rsid w:val="007E1F7E"/>
    <w:rsid w:val="007E57E0"/>
    <w:rsid w:val="007F4FE2"/>
    <w:rsid w:val="007F61D6"/>
    <w:rsid w:val="00810BBF"/>
    <w:rsid w:val="00821108"/>
    <w:rsid w:val="00822267"/>
    <w:rsid w:val="00831B4A"/>
    <w:rsid w:val="008342D0"/>
    <w:rsid w:val="00843C77"/>
    <w:rsid w:val="00853B0D"/>
    <w:rsid w:val="00856F04"/>
    <w:rsid w:val="00856F7F"/>
    <w:rsid w:val="008756C8"/>
    <w:rsid w:val="00875D3A"/>
    <w:rsid w:val="00896F03"/>
    <w:rsid w:val="008A41C4"/>
    <w:rsid w:val="008A42C7"/>
    <w:rsid w:val="008A7E8C"/>
    <w:rsid w:val="008B2C6D"/>
    <w:rsid w:val="008C1EEC"/>
    <w:rsid w:val="008C50FA"/>
    <w:rsid w:val="008C6376"/>
    <w:rsid w:val="008E4867"/>
    <w:rsid w:val="008F1BDB"/>
    <w:rsid w:val="008F2D92"/>
    <w:rsid w:val="00901064"/>
    <w:rsid w:val="0090282D"/>
    <w:rsid w:val="00904084"/>
    <w:rsid w:val="00926A40"/>
    <w:rsid w:val="009414CA"/>
    <w:rsid w:val="00942422"/>
    <w:rsid w:val="00943A46"/>
    <w:rsid w:val="00943C2A"/>
    <w:rsid w:val="009458A1"/>
    <w:rsid w:val="00951890"/>
    <w:rsid w:val="009652E7"/>
    <w:rsid w:val="0096736D"/>
    <w:rsid w:val="00976925"/>
    <w:rsid w:val="00977F9D"/>
    <w:rsid w:val="00991ECD"/>
    <w:rsid w:val="00992A69"/>
    <w:rsid w:val="00993CA0"/>
    <w:rsid w:val="00995F56"/>
    <w:rsid w:val="009A248F"/>
    <w:rsid w:val="009A7E21"/>
    <w:rsid w:val="009C0911"/>
    <w:rsid w:val="009C43BE"/>
    <w:rsid w:val="009C5297"/>
    <w:rsid w:val="009C559E"/>
    <w:rsid w:val="009D7455"/>
    <w:rsid w:val="009E681F"/>
    <w:rsid w:val="009F2DEC"/>
    <w:rsid w:val="009F32BD"/>
    <w:rsid w:val="009F35E6"/>
    <w:rsid w:val="009F6678"/>
    <w:rsid w:val="009F6F30"/>
    <w:rsid w:val="00A013A1"/>
    <w:rsid w:val="00A021A8"/>
    <w:rsid w:val="00A03018"/>
    <w:rsid w:val="00A0563C"/>
    <w:rsid w:val="00A121A6"/>
    <w:rsid w:val="00A30D0D"/>
    <w:rsid w:val="00A34B87"/>
    <w:rsid w:val="00A3552B"/>
    <w:rsid w:val="00A35831"/>
    <w:rsid w:val="00A35EC4"/>
    <w:rsid w:val="00A36E3B"/>
    <w:rsid w:val="00A6574B"/>
    <w:rsid w:val="00A7250F"/>
    <w:rsid w:val="00A744C2"/>
    <w:rsid w:val="00A8327F"/>
    <w:rsid w:val="00AB48FB"/>
    <w:rsid w:val="00AB6EA2"/>
    <w:rsid w:val="00AC4D49"/>
    <w:rsid w:val="00AE2818"/>
    <w:rsid w:val="00B016F3"/>
    <w:rsid w:val="00B15718"/>
    <w:rsid w:val="00B20E53"/>
    <w:rsid w:val="00B339AD"/>
    <w:rsid w:val="00B51C6A"/>
    <w:rsid w:val="00B55E4F"/>
    <w:rsid w:val="00B72A9D"/>
    <w:rsid w:val="00B92BE5"/>
    <w:rsid w:val="00B97AC8"/>
    <w:rsid w:val="00BA4399"/>
    <w:rsid w:val="00BB1189"/>
    <w:rsid w:val="00BB1326"/>
    <w:rsid w:val="00BB5FFF"/>
    <w:rsid w:val="00BC0928"/>
    <w:rsid w:val="00BC18D5"/>
    <w:rsid w:val="00BC6AC1"/>
    <w:rsid w:val="00BC7B8F"/>
    <w:rsid w:val="00BF0E22"/>
    <w:rsid w:val="00BF1EAF"/>
    <w:rsid w:val="00BF2D21"/>
    <w:rsid w:val="00BF7A12"/>
    <w:rsid w:val="00C07DBA"/>
    <w:rsid w:val="00C145F0"/>
    <w:rsid w:val="00C21FEC"/>
    <w:rsid w:val="00C34104"/>
    <w:rsid w:val="00C34A12"/>
    <w:rsid w:val="00C37D2F"/>
    <w:rsid w:val="00C56687"/>
    <w:rsid w:val="00C64DDF"/>
    <w:rsid w:val="00C660E5"/>
    <w:rsid w:val="00C6678B"/>
    <w:rsid w:val="00C66A50"/>
    <w:rsid w:val="00C6774D"/>
    <w:rsid w:val="00C7120A"/>
    <w:rsid w:val="00C846BF"/>
    <w:rsid w:val="00C84EB2"/>
    <w:rsid w:val="00C8644B"/>
    <w:rsid w:val="00C95C9B"/>
    <w:rsid w:val="00CA018A"/>
    <w:rsid w:val="00CB0D51"/>
    <w:rsid w:val="00CB60F8"/>
    <w:rsid w:val="00CC16BD"/>
    <w:rsid w:val="00CC4B6A"/>
    <w:rsid w:val="00CD0633"/>
    <w:rsid w:val="00CD2064"/>
    <w:rsid w:val="00CD7354"/>
    <w:rsid w:val="00CF16B6"/>
    <w:rsid w:val="00CF3A12"/>
    <w:rsid w:val="00CF7122"/>
    <w:rsid w:val="00D03DB2"/>
    <w:rsid w:val="00D1267E"/>
    <w:rsid w:val="00D144B0"/>
    <w:rsid w:val="00D15B46"/>
    <w:rsid w:val="00D37472"/>
    <w:rsid w:val="00D40026"/>
    <w:rsid w:val="00D5169F"/>
    <w:rsid w:val="00D5431E"/>
    <w:rsid w:val="00D71144"/>
    <w:rsid w:val="00D7682A"/>
    <w:rsid w:val="00D77C9E"/>
    <w:rsid w:val="00D87751"/>
    <w:rsid w:val="00D9058E"/>
    <w:rsid w:val="00D90A2F"/>
    <w:rsid w:val="00D92309"/>
    <w:rsid w:val="00D92447"/>
    <w:rsid w:val="00DA3B9B"/>
    <w:rsid w:val="00DC2271"/>
    <w:rsid w:val="00DD6393"/>
    <w:rsid w:val="00DD7BEF"/>
    <w:rsid w:val="00DE01E6"/>
    <w:rsid w:val="00DE1ACD"/>
    <w:rsid w:val="00DE75DA"/>
    <w:rsid w:val="00DF093F"/>
    <w:rsid w:val="00DF45D1"/>
    <w:rsid w:val="00DF4797"/>
    <w:rsid w:val="00DF50BA"/>
    <w:rsid w:val="00E031D1"/>
    <w:rsid w:val="00E04A59"/>
    <w:rsid w:val="00E07BF4"/>
    <w:rsid w:val="00E10786"/>
    <w:rsid w:val="00E12D57"/>
    <w:rsid w:val="00E13527"/>
    <w:rsid w:val="00E14A59"/>
    <w:rsid w:val="00E16AA8"/>
    <w:rsid w:val="00E277DB"/>
    <w:rsid w:val="00E37338"/>
    <w:rsid w:val="00E46949"/>
    <w:rsid w:val="00E476D4"/>
    <w:rsid w:val="00E5717D"/>
    <w:rsid w:val="00E57E45"/>
    <w:rsid w:val="00E65FD8"/>
    <w:rsid w:val="00E66F59"/>
    <w:rsid w:val="00E7016E"/>
    <w:rsid w:val="00E712C7"/>
    <w:rsid w:val="00E74831"/>
    <w:rsid w:val="00E75512"/>
    <w:rsid w:val="00E819DF"/>
    <w:rsid w:val="00E83DAE"/>
    <w:rsid w:val="00E8744D"/>
    <w:rsid w:val="00E9024B"/>
    <w:rsid w:val="00EB1C51"/>
    <w:rsid w:val="00EC6981"/>
    <w:rsid w:val="00EC7DC5"/>
    <w:rsid w:val="00ED2934"/>
    <w:rsid w:val="00EE47C5"/>
    <w:rsid w:val="00EE5F1D"/>
    <w:rsid w:val="00F0457B"/>
    <w:rsid w:val="00F057AD"/>
    <w:rsid w:val="00F1214E"/>
    <w:rsid w:val="00F123B2"/>
    <w:rsid w:val="00F217FA"/>
    <w:rsid w:val="00F22214"/>
    <w:rsid w:val="00F22B6F"/>
    <w:rsid w:val="00F25C0F"/>
    <w:rsid w:val="00F332C6"/>
    <w:rsid w:val="00F424B7"/>
    <w:rsid w:val="00F45057"/>
    <w:rsid w:val="00F51554"/>
    <w:rsid w:val="00F5751D"/>
    <w:rsid w:val="00F6037D"/>
    <w:rsid w:val="00F60A12"/>
    <w:rsid w:val="00F61D29"/>
    <w:rsid w:val="00F67420"/>
    <w:rsid w:val="00F7462F"/>
    <w:rsid w:val="00F7639A"/>
    <w:rsid w:val="00F772FA"/>
    <w:rsid w:val="00F7793E"/>
    <w:rsid w:val="00F77C73"/>
    <w:rsid w:val="00F77F5F"/>
    <w:rsid w:val="00F93C15"/>
    <w:rsid w:val="00FA178D"/>
    <w:rsid w:val="00FA567D"/>
    <w:rsid w:val="00FB08D6"/>
    <w:rsid w:val="00FB14E5"/>
    <w:rsid w:val="00FB1806"/>
    <w:rsid w:val="00FC7BE1"/>
    <w:rsid w:val="00FD57E2"/>
    <w:rsid w:val="00FD6062"/>
    <w:rsid w:val="00FD61BD"/>
    <w:rsid w:val="00FF0B87"/>
    <w:rsid w:val="00FF2C0B"/>
    <w:rsid w:val="00FF54AB"/>
    <w:rsid w:val="00FF5C2A"/>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A393"/>
  <w15:chartTrackingRefBased/>
  <w15:docId w15:val="{564263EE-F7CE-4E6D-95B3-0F45035B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2F"/>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1353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3531"/>
    <w:rPr>
      <w:rFonts w:ascii="Segoe UI" w:eastAsiaTheme="minorEastAsia"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39F84-FD00-48B1-A255-C613E1050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4947</TotalTime>
  <Pages>4</Pages>
  <Words>1421</Words>
  <Characters>7678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76</cp:revision>
  <cp:lastPrinted>2026-04-23T14:19:00Z</cp:lastPrinted>
  <dcterms:created xsi:type="dcterms:W3CDTF">2026-03-24T20:04:00Z</dcterms:created>
  <dcterms:modified xsi:type="dcterms:W3CDTF">2026-07-08T12:22:00Z</dcterms:modified>
</cp:coreProperties>
</file>