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2F" w:rsidRDefault="00610449" w:rsidP="0014532F">
      <w:pPr>
        <w:tabs>
          <w:tab w:val="left" w:pos="2835"/>
        </w:tabs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Ata nº 19</w:t>
      </w:r>
      <w:r w:rsidR="0014532F">
        <w:rPr>
          <w:rFonts w:ascii="Times New Roman" w:eastAsia="Times New Roman" w:hAnsi="Times New Roman" w:cs="Times New Roman"/>
          <w:sz w:val="24"/>
        </w:rPr>
        <w:t>/202</w:t>
      </w:r>
      <w:r w:rsidR="00155277">
        <w:rPr>
          <w:rFonts w:ascii="Times New Roman" w:eastAsia="Times New Roman" w:hAnsi="Times New Roman" w:cs="Times New Roman"/>
          <w:sz w:val="24"/>
        </w:rPr>
        <w:t>6</w:t>
      </w:r>
    </w:p>
    <w:p w:rsidR="0014532F" w:rsidRPr="00251DAE" w:rsidRDefault="0014532F" w:rsidP="00C8644B">
      <w:pPr>
        <w:suppressAutoHyphens/>
        <w:spacing w:after="0" w:line="360" w:lineRule="auto"/>
        <w:ind w:right="1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Ao</w:t>
      </w:r>
      <w:r w:rsidR="00610449">
        <w:rPr>
          <w:rFonts w:ascii="Times New Roman" w:eastAsia="Times New Roman" w:hAnsi="Times New Roman" w:cs="Times New Roman"/>
          <w:sz w:val="24"/>
        </w:rPr>
        <w:t>s vinte e dois</w:t>
      </w:r>
      <w:r w:rsidR="009652E7">
        <w:rPr>
          <w:rFonts w:ascii="Times New Roman" w:eastAsia="Times New Roman" w:hAnsi="Times New Roman" w:cs="Times New Roman"/>
          <w:sz w:val="24"/>
        </w:rPr>
        <w:t xml:space="preserve"> dia</w:t>
      </w:r>
      <w:r w:rsidR="00D37472">
        <w:rPr>
          <w:rFonts w:ascii="Times New Roman" w:eastAsia="Times New Roman" w:hAnsi="Times New Roman" w:cs="Times New Roman"/>
          <w:sz w:val="24"/>
        </w:rPr>
        <w:t>s</w:t>
      </w:r>
      <w:r w:rsidR="0078740E">
        <w:rPr>
          <w:rFonts w:ascii="Times New Roman" w:eastAsia="Times New Roman" w:hAnsi="Times New Roman" w:cs="Times New Roman"/>
          <w:sz w:val="24"/>
        </w:rPr>
        <w:t xml:space="preserve"> do mês de </w:t>
      </w:r>
      <w:r w:rsidR="009652E7">
        <w:rPr>
          <w:rFonts w:ascii="Times New Roman" w:eastAsia="Times New Roman" w:hAnsi="Times New Roman" w:cs="Times New Roman"/>
          <w:sz w:val="24"/>
        </w:rPr>
        <w:t xml:space="preserve">junho </w:t>
      </w:r>
      <w:r w:rsidR="00C34A12">
        <w:rPr>
          <w:rFonts w:ascii="Times New Roman" w:eastAsia="Times New Roman" w:hAnsi="Times New Roman" w:cs="Times New Roman"/>
          <w:sz w:val="24"/>
        </w:rPr>
        <w:t xml:space="preserve">do ano dois mil e vinte e </w:t>
      </w:r>
      <w:r w:rsidR="00155277">
        <w:rPr>
          <w:rFonts w:ascii="Times New Roman" w:eastAsia="Times New Roman" w:hAnsi="Times New Roman" w:cs="Times New Roman"/>
          <w:sz w:val="24"/>
        </w:rPr>
        <w:t>seis</w:t>
      </w:r>
      <w:r>
        <w:rPr>
          <w:rFonts w:ascii="Times New Roman" w:eastAsia="Times New Roman" w:hAnsi="Times New Roman" w:cs="Times New Roman"/>
          <w:sz w:val="24"/>
        </w:rPr>
        <w:t>, às dezoito horas, no prédio da Câmara Municipal de Vereadores no Município de Er</w:t>
      </w:r>
      <w:r w:rsidR="007F61D6">
        <w:rPr>
          <w:rFonts w:ascii="Times New Roman" w:eastAsia="Times New Roman" w:hAnsi="Times New Roman" w:cs="Times New Roman"/>
          <w:sz w:val="24"/>
        </w:rPr>
        <w:t xml:space="preserve">nestina, deu-se início à </w:t>
      </w:r>
      <w:r w:rsidR="00E04A59">
        <w:rPr>
          <w:rFonts w:ascii="Times New Roman" w:eastAsia="Times New Roman" w:hAnsi="Times New Roman" w:cs="Times New Roman"/>
          <w:sz w:val="24"/>
        </w:rPr>
        <w:t>Décima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10449">
        <w:rPr>
          <w:rFonts w:ascii="Times New Roman" w:eastAsia="Times New Roman" w:hAnsi="Times New Roman" w:cs="Times New Roman"/>
          <w:sz w:val="24"/>
        </w:rPr>
        <w:t>Non</w:t>
      </w:r>
      <w:r w:rsidR="004C4957">
        <w:rPr>
          <w:rFonts w:ascii="Times New Roman" w:eastAsia="Times New Roman" w:hAnsi="Times New Roman" w:cs="Times New Roman"/>
          <w:sz w:val="24"/>
        </w:rPr>
        <w:t>a</w:t>
      </w:r>
      <w:r w:rsidR="00E07BF4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</w:t>
      </w:r>
      <w:r w:rsidR="00C34A12">
        <w:rPr>
          <w:rFonts w:ascii="Times New Roman" w:eastAsia="Times New Roman" w:hAnsi="Times New Roman" w:cs="Times New Roman"/>
          <w:sz w:val="24"/>
        </w:rPr>
        <w:t>s</w:t>
      </w:r>
      <w:r w:rsidR="00155277">
        <w:rPr>
          <w:rFonts w:ascii="Times New Roman" w:eastAsia="Times New Roman" w:hAnsi="Times New Roman" w:cs="Times New Roman"/>
          <w:sz w:val="24"/>
        </w:rPr>
        <w:t>são Plenária Ordinária, Segunda</w:t>
      </w:r>
      <w:r>
        <w:rPr>
          <w:rFonts w:ascii="Times New Roman" w:eastAsia="Times New Roman" w:hAnsi="Times New Roman" w:cs="Times New Roman"/>
          <w:sz w:val="24"/>
        </w:rPr>
        <w:t xml:space="preserve"> Sessão Legislativa </w:t>
      </w:r>
      <w:r w:rsidR="00C34A12">
        <w:rPr>
          <w:rFonts w:ascii="Times New Roman" w:eastAsia="Times New Roman" w:hAnsi="Times New Roman" w:cs="Times New Roman"/>
          <w:sz w:val="24"/>
        </w:rPr>
        <w:t>da Décima</w:t>
      </w:r>
      <w:r>
        <w:rPr>
          <w:rFonts w:ascii="Times New Roman" w:eastAsia="Times New Roman" w:hAnsi="Times New Roman" w:cs="Times New Roman"/>
          <w:sz w:val="24"/>
        </w:rPr>
        <w:t xml:space="preserve"> Legislatura. Estiveram presentes os seguintes Vereadores: Antônio Carlos Ferreira,</w:t>
      </w:r>
      <w:r w:rsidR="0078740E">
        <w:rPr>
          <w:rFonts w:ascii="Times New Roman" w:eastAsia="Times New Roman" w:hAnsi="Times New Roman" w:cs="Times New Roman"/>
          <w:sz w:val="24"/>
        </w:rPr>
        <w:t xml:space="preserve"> Ari Antonio Mello,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34A12">
        <w:rPr>
          <w:rFonts w:ascii="Times New Roman" w:eastAsia="Times New Roman" w:hAnsi="Times New Roman" w:cs="Times New Roman"/>
          <w:sz w:val="24"/>
        </w:rPr>
        <w:t>Elian Bettin Garcia, Ingrid Liliani Worst,</w:t>
      </w:r>
      <w:r w:rsidR="00783BCC">
        <w:rPr>
          <w:rFonts w:ascii="Times New Roman" w:eastAsia="Times New Roman" w:hAnsi="Times New Roman" w:cs="Times New Roman"/>
          <w:sz w:val="24"/>
        </w:rPr>
        <w:t xml:space="preserve"> Juliano Arend</w:t>
      </w:r>
      <w:bookmarkStart w:id="0" w:name="_GoBack"/>
      <w:bookmarkEnd w:id="0"/>
      <w:r w:rsidR="00C34A12">
        <w:rPr>
          <w:rFonts w:ascii="Times New Roman" w:eastAsia="Times New Roman" w:hAnsi="Times New Roman" w:cs="Times New Roman"/>
          <w:sz w:val="24"/>
        </w:rPr>
        <w:t>, Silvane Aparecida Vargas, Tiago José Dummel e Vera Glades Vollmer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</w:rPr>
        <w:t>Pequeno Expediente</w:t>
      </w:r>
      <w:r>
        <w:rPr>
          <w:rFonts w:ascii="Times New Roman" w:eastAsia="Times New Roman" w:hAnsi="Times New Roman" w:cs="Times New Roman"/>
          <w:sz w:val="24"/>
        </w:rPr>
        <w:t>: Procedida a leitura da ata da sessão anterior, aprovada a redação e assinada</w:t>
      </w:r>
      <w:r w:rsidR="008756C8">
        <w:rPr>
          <w:rFonts w:ascii="Times New Roman" w:eastAsia="Times New Roman" w:hAnsi="Times New Roman" w:cs="Times New Roman"/>
          <w:sz w:val="24"/>
        </w:rPr>
        <w:t>. C</w:t>
      </w:r>
      <w:r>
        <w:rPr>
          <w:rFonts w:ascii="Times New Roman" w:eastAsia="Times New Roman" w:hAnsi="Times New Roman" w:cs="Times New Roman"/>
          <w:sz w:val="24"/>
        </w:rPr>
        <w:t>orrespondências recebidas:</w:t>
      </w:r>
      <w:r w:rsidR="00155277">
        <w:rPr>
          <w:rFonts w:ascii="Times New Roman" w:eastAsia="Times New Roman" w:hAnsi="Times New Roman" w:cs="Times New Roman"/>
          <w:sz w:val="24"/>
        </w:rPr>
        <w:t xml:space="preserve"> </w:t>
      </w:r>
      <w:r w:rsidR="006A2D4B">
        <w:rPr>
          <w:rFonts w:ascii="Times New Roman" w:eastAsia="Times New Roman" w:hAnsi="Times New Roman" w:cs="Times New Roman"/>
          <w:sz w:val="24"/>
        </w:rPr>
        <w:t>Mensage</w:t>
      </w:r>
      <w:r w:rsidR="008F1BDB">
        <w:rPr>
          <w:rFonts w:ascii="Times New Roman" w:eastAsia="Times New Roman" w:hAnsi="Times New Roman" w:cs="Times New Roman"/>
          <w:sz w:val="24"/>
        </w:rPr>
        <w:t>ns</w:t>
      </w:r>
      <w:r w:rsidR="00354833">
        <w:rPr>
          <w:rFonts w:ascii="Times New Roman" w:eastAsia="Times New Roman" w:hAnsi="Times New Roman" w:cs="Times New Roman"/>
          <w:sz w:val="24"/>
        </w:rPr>
        <w:t xml:space="preserve"> nº</w:t>
      </w:r>
      <w:r w:rsidR="008F1BDB">
        <w:rPr>
          <w:rFonts w:ascii="Times New Roman" w:eastAsia="Times New Roman" w:hAnsi="Times New Roman" w:cs="Times New Roman"/>
          <w:sz w:val="24"/>
        </w:rPr>
        <w:t>s</w:t>
      </w:r>
      <w:r w:rsidR="00354833">
        <w:rPr>
          <w:rFonts w:ascii="Times New Roman" w:eastAsia="Times New Roman" w:hAnsi="Times New Roman" w:cs="Times New Roman"/>
          <w:sz w:val="24"/>
        </w:rPr>
        <w:t xml:space="preserve">. </w:t>
      </w:r>
      <w:r w:rsidR="00610449">
        <w:rPr>
          <w:rFonts w:ascii="Times New Roman" w:eastAsia="Times New Roman" w:hAnsi="Times New Roman" w:cs="Times New Roman"/>
          <w:sz w:val="24"/>
        </w:rPr>
        <w:t>50, 51, 52 e 53/2026</w:t>
      </w:r>
      <w:r w:rsidR="00024695">
        <w:rPr>
          <w:rFonts w:ascii="Times New Roman" w:eastAsia="Times New Roman" w:hAnsi="Times New Roman" w:cs="Times New Roman"/>
          <w:sz w:val="24"/>
        </w:rPr>
        <w:t xml:space="preserve"> do Poder Executivo Municipal;</w:t>
      </w:r>
      <w:r w:rsidR="005D1B77">
        <w:rPr>
          <w:rFonts w:ascii="Times New Roman" w:eastAsia="Times New Roman" w:hAnsi="Times New Roman" w:cs="Times New Roman"/>
          <w:sz w:val="24"/>
        </w:rPr>
        <w:t xml:space="preserve"> </w:t>
      </w:r>
      <w:r w:rsidR="00610449">
        <w:rPr>
          <w:rFonts w:ascii="Times New Roman" w:eastAsia="Times New Roman" w:hAnsi="Times New Roman" w:cs="Times New Roman"/>
          <w:sz w:val="24"/>
        </w:rPr>
        <w:t>Convite para palestra do Diretor do Museu Municipal Dona Ernestina</w:t>
      </w:r>
      <w:r w:rsidR="00251DAE">
        <w:rPr>
          <w:rFonts w:ascii="Times New Roman" w:eastAsia="Times New Roman" w:hAnsi="Times New Roman" w:cs="Times New Roman"/>
          <w:sz w:val="24"/>
        </w:rPr>
        <w:t xml:space="preserve">. </w:t>
      </w:r>
      <w:r w:rsidR="002420DC">
        <w:rPr>
          <w:rFonts w:ascii="Times New Roman" w:eastAsia="Times New Roman" w:hAnsi="Times New Roman" w:cs="Times New Roman"/>
          <w:b/>
          <w:sz w:val="24"/>
        </w:rPr>
        <w:t>Grande Expediente:</w:t>
      </w:r>
      <w:r w:rsidR="00CF16B6">
        <w:rPr>
          <w:rFonts w:ascii="Times New Roman" w:eastAsia="Times New Roman" w:hAnsi="Times New Roman" w:cs="Times New Roman"/>
          <w:sz w:val="24"/>
        </w:rPr>
        <w:t xml:space="preserve"> </w:t>
      </w:r>
      <w:r w:rsidR="00354833">
        <w:rPr>
          <w:rFonts w:ascii="Times New Roman" w:eastAsia="Times New Roman" w:hAnsi="Times New Roman" w:cs="Times New Roman"/>
          <w:sz w:val="24"/>
        </w:rPr>
        <w:t xml:space="preserve">O Vereador </w:t>
      </w:r>
      <w:r w:rsidR="00BF2D21">
        <w:rPr>
          <w:rFonts w:ascii="Times New Roman" w:eastAsia="Times New Roman" w:hAnsi="Times New Roman" w:cs="Times New Roman"/>
          <w:sz w:val="24"/>
        </w:rPr>
        <w:t xml:space="preserve">Juliano Arend, da bancada do PSDB, </w:t>
      </w:r>
      <w:r w:rsidR="00DE1ACD">
        <w:rPr>
          <w:rFonts w:ascii="Times New Roman" w:eastAsia="Times New Roman" w:hAnsi="Times New Roman" w:cs="Times New Roman"/>
          <w:sz w:val="24"/>
        </w:rPr>
        <w:t>falou sobre o repasse de recursos para a SEFE opinando que o valor é pouco. Pediu que o Poder Executivo reserve uma parcela maior de recursos para repass</w:t>
      </w:r>
      <w:r w:rsidR="00251DAE">
        <w:rPr>
          <w:rFonts w:ascii="Times New Roman" w:eastAsia="Times New Roman" w:hAnsi="Times New Roman" w:cs="Times New Roman"/>
          <w:sz w:val="24"/>
        </w:rPr>
        <w:t xml:space="preserve">ar as entidades no próximo ano. </w:t>
      </w:r>
      <w:r w:rsidR="00DE1ACD">
        <w:rPr>
          <w:rFonts w:ascii="Times New Roman" w:eastAsia="Times New Roman" w:hAnsi="Times New Roman" w:cs="Times New Roman"/>
          <w:sz w:val="24"/>
        </w:rPr>
        <w:t>O Vereador Antonio Carlos Ferreira, da bancada do PDT, parabenizou a secretaria da educação e o professor Alexandre Aguirre, pela escolha do palestrante Tau Golin para palestrar sobre a histór</w:t>
      </w:r>
      <w:r w:rsidR="00251DAE">
        <w:rPr>
          <w:rFonts w:ascii="Times New Roman" w:eastAsia="Times New Roman" w:hAnsi="Times New Roman" w:cs="Times New Roman"/>
          <w:sz w:val="24"/>
        </w:rPr>
        <w:t xml:space="preserve">ia da erva mate e do chimarrão. </w:t>
      </w:r>
      <w:r w:rsidR="00DE1ACD">
        <w:rPr>
          <w:rFonts w:ascii="Times New Roman" w:eastAsia="Times New Roman" w:hAnsi="Times New Roman" w:cs="Times New Roman"/>
          <w:sz w:val="24"/>
        </w:rPr>
        <w:t>A Vereadora Silvane Aparecida Vargas, da bancada do PDT, lembrou do “finado Cardoso” demonstrando gratidão pela SEFE manter o seu legado junto ao esporte.</w:t>
      </w:r>
      <w:r w:rsidR="00251DA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Comunicações: </w:t>
      </w:r>
      <w:r w:rsidR="00450561">
        <w:rPr>
          <w:rFonts w:ascii="Times New Roman" w:eastAsia="Times New Roman" w:hAnsi="Times New Roman" w:cs="Times New Roman"/>
          <w:sz w:val="24"/>
        </w:rPr>
        <w:t>Sem or</w:t>
      </w:r>
      <w:r w:rsidR="00251DAE">
        <w:rPr>
          <w:rFonts w:ascii="Times New Roman" w:eastAsia="Times New Roman" w:hAnsi="Times New Roman" w:cs="Times New Roman"/>
          <w:sz w:val="24"/>
        </w:rPr>
        <w:t xml:space="preserve">ador. </w:t>
      </w:r>
      <w:r>
        <w:rPr>
          <w:rFonts w:ascii="Times New Roman" w:eastAsia="Times New Roman" w:hAnsi="Times New Roman" w:cs="Times New Roman"/>
          <w:b/>
          <w:sz w:val="24"/>
        </w:rPr>
        <w:t>Ordem do dia:</w:t>
      </w:r>
      <w:r w:rsidR="00A6574B">
        <w:rPr>
          <w:rFonts w:ascii="Times New Roman" w:eastAsia="Times New Roman" w:hAnsi="Times New Roman" w:cs="Times New Roman"/>
          <w:sz w:val="24"/>
        </w:rPr>
        <w:t xml:space="preserve"> 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41/2026, de autoria do Poder Executivo Municipal que “APROVA O PLANO MUNICIPAL PELA PRIMEIRA INFÂNCIA DE ERNESTINA E DÁ OUTRAS </w:t>
      </w:r>
      <w:r w:rsidR="00596F4B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PROVIDÊNCIAS. ”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As Comissões apresentaram parecer favorável.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Em discussão: Sem orador.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42/2026, de autoria do Poder Executivo Municipal que “Cria Cargos em Comissão e Funções Gratificadas, Define Atribuições e fixa valores de vencimentos na Organização Básica do Município e dá outras </w:t>
      </w:r>
      <w:r w:rsidR="00596F4B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providências. ”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As Comissões apresentaram parecer favorável. 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 discussão: Sem orador.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43/2026, de autoria do Poder Executivo Municipal que “DÁ NOVA REDAÇÃO AOS ARTIGOS 2º, 3º E 4º DA LEI MUNICIPAL Nº 2.313/2014 DE 01/07/2014 QUE AUTORIZA O PODER EXECUTIVO A CONCEDER AUXÍLIO FINANCEIRO AO MÉDICO PARTICIPANTE DO PROJETO MAIS MÉDICOS PARA O BRASIL E DÁ OUTRAS </w:t>
      </w:r>
      <w:r w:rsidR="00596F4B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PROVIDÊNCIAS. ”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As Comissões apresentaram parecer favorável. 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Em discussão: </w:t>
      </w:r>
      <w:r w:rsidR="00FF2C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 Vereador Juliano Arend, da bancada do PSDB, comentou que, em casos de </w:t>
      </w:r>
      <w:r w:rsidR="00FF2C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doenças, em primeiro lugar vem Deus e depois o médico. Defendeu que saúde e educação são investimentos. Declarou-se favorável ao projeto.</w:t>
      </w:r>
      <w:r w:rsid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Discussão e votação do Projeto de Lei nº 44/2026, de autoria do Poder Executivo Municipal que “Autoriza o Poder Executivo Municipal, abrir um Crédito Especial no valor de R$ 200.000,00 (duzentos mil reais), destinado a execução de Ações relacionadas a Atenção Básica e dá outras providências. ” As Comissões apresentaram parecer favorável. </w:t>
      </w:r>
      <w:r w:rsidR="00E571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Em discussão: Sem orador. Em votação: Aprovado por unanimidade de votos. </w:t>
      </w:r>
      <w:r w:rsidR="003D627A" w:rsidRPr="003D6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Discussão e votação do Projeto de Lei nº 45/2026, de autoria do Poder Executivo Municipal que “Autoriza o Poder Executivo Municipal a abrir crédito especial no valor de R$ 25.000,00 (vinte e cinco mil reais) destinado a custear as despesas da Assistência Social e dá outras providências. ” As Comissões apresentaram parecer favorável.</w:t>
      </w:r>
      <w:r w:rsidR="00E5717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Em discussão: Sem orador. Em votação: Aprovado por unanimidade de votos.</w:t>
      </w:r>
      <w:r w:rsidR="00251DA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Explicações Pessoais:</w:t>
      </w:r>
      <w:r w:rsidR="00C660E5">
        <w:rPr>
          <w:rFonts w:ascii="Times New Roman" w:eastAsia="Times New Roman" w:hAnsi="Times New Roman" w:cs="Times New Roman"/>
          <w:sz w:val="24"/>
        </w:rPr>
        <w:t xml:space="preserve"> </w:t>
      </w:r>
      <w:r w:rsidR="00DF50BA">
        <w:rPr>
          <w:rFonts w:ascii="Times New Roman" w:eastAsia="Times New Roman" w:hAnsi="Times New Roman" w:cs="Times New Roman"/>
          <w:sz w:val="24"/>
        </w:rPr>
        <w:t>O Vereador</w:t>
      </w:r>
      <w:r w:rsidR="00FF2C0B">
        <w:rPr>
          <w:rFonts w:ascii="Times New Roman" w:eastAsia="Times New Roman" w:hAnsi="Times New Roman" w:cs="Times New Roman"/>
          <w:sz w:val="24"/>
        </w:rPr>
        <w:t xml:space="preserve"> Elian Bettin Garcia, da bancada do PP, parabenizou a administração municipal pelos reparos na Rua Professor Adão Oscar Wiebling. Questionou a secretária da educação acerca do fechamento da quadra da escola Educarte, pedindo que a secretária informe em que estágio se encontra. Informou que o governo federal sancionou o orçamento anual com a previsão de um corte de 1,6 bilhões da educação, das universidades federais. Afirmou que não houve protestos e que a mídia não está noticiando o corte ou está noticiando como bloqueio. Questionou o porquê </w:t>
      </w:r>
      <w:r w:rsidR="00A35EC4">
        <w:rPr>
          <w:rFonts w:ascii="Times New Roman" w:eastAsia="Times New Roman" w:hAnsi="Times New Roman" w:cs="Times New Roman"/>
          <w:sz w:val="24"/>
        </w:rPr>
        <w:t>dessa reação afirmando que, se</w:t>
      </w:r>
      <w:r w:rsidR="00FF2C0B">
        <w:rPr>
          <w:rFonts w:ascii="Times New Roman" w:eastAsia="Times New Roman" w:hAnsi="Times New Roman" w:cs="Times New Roman"/>
          <w:sz w:val="24"/>
        </w:rPr>
        <w:t xml:space="preserve"> </w:t>
      </w:r>
      <w:r w:rsidR="00A35EC4">
        <w:rPr>
          <w:rFonts w:ascii="Times New Roman" w:eastAsia="Times New Roman" w:hAnsi="Times New Roman" w:cs="Times New Roman"/>
          <w:sz w:val="24"/>
        </w:rPr>
        <w:t>fosse</w:t>
      </w:r>
      <w:r w:rsidR="000F5B0F">
        <w:rPr>
          <w:rFonts w:ascii="Times New Roman" w:eastAsia="Times New Roman" w:hAnsi="Times New Roman" w:cs="Times New Roman"/>
          <w:sz w:val="24"/>
        </w:rPr>
        <w:t xml:space="preserve"> em outros tempos haveria protestos. Disse que essa situação demonstra “de qual</w:t>
      </w:r>
      <w:r w:rsidR="00251DAE">
        <w:rPr>
          <w:rFonts w:ascii="Times New Roman" w:eastAsia="Times New Roman" w:hAnsi="Times New Roman" w:cs="Times New Roman"/>
          <w:sz w:val="24"/>
        </w:rPr>
        <w:t xml:space="preserve"> lado está a mídia brasileira”. </w:t>
      </w:r>
      <w:r w:rsidR="000F5B0F">
        <w:rPr>
          <w:rFonts w:ascii="Times New Roman" w:eastAsia="Times New Roman" w:hAnsi="Times New Roman" w:cs="Times New Roman"/>
          <w:sz w:val="24"/>
        </w:rPr>
        <w:t xml:space="preserve">O Vereador </w:t>
      </w:r>
      <w:r w:rsidR="00DF50BA">
        <w:rPr>
          <w:rFonts w:ascii="Times New Roman" w:eastAsia="Times New Roman" w:hAnsi="Times New Roman" w:cs="Times New Roman"/>
          <w:sz w:val="24"/>
        </w:rPr>
        <w:t xml:space="preserve">Juliano Arend, da bancada do PSDB, </w:t>
      </w:r>
      <w:r w:rsidR="00D40026">
        <w:rPr>
          <w:rFonts w:ascii="Times New Roman" w:eastAsia="Times New Roman" w:hAnsi="Times New Roman" w:cs="Times New Roman"/>
          <w:sz w:val="24"/>
        </w:rPr>
        <w:t xml:space="preserve">concordou com a fala do Vereador Elian acerca dos recursos da educação afirmando que “a régua mede só </w:t>
      </w:r>
      <w:proofErr w:type="gramStart"/>
      <w:r w:rsidR="00D40026">
        <w:rPr>
          <w:rFonts w:ascii="Times New Roman" w:eastAsia="Times New Roman" w:hAnsi="Times New Roman" w:cs="Times New Roman"/>
          <w:sz w:val="24"/>
        </w:rPr>
        <w:t>pra</w:t>
      </w:r>
      <w:proofErr w:type="gramEnd"/>
      <w:r w:rsidR="00D40026">
        <w:rPr>
          <w:rFonts w:ascii="Times New Roman" w:eastAsia="Times New Roman" w:hAnsi="Times New Roman" w:cs="Times New Roman"/>
          <w:sz w:val="24"/>
        </w:rPr>
        <w:t xml:space="preserve"> um lado”. Comentou sobre a manifestação dos Deputados Federais que foram até o Senado pressionar o senador Davi Alcolumbre para que pautasse o projeto da securitização, liderados pelo deputado Tenente Coronel Zucco, manifestação que, segundo ele, não tinha um representante da esquerda. Afirmou que a esquerda é contra o agro. Declarou que o presidente não sancionará o projeto de lei, pois, o projeto é tratado como “projeto bomba”. Disse que “nenhuma cidade evolui quando a Câmara</w:t>
      </w:r>
      <w:r w:rsidR="0078183D">
        <w:rPr>
          <w:rFonts w:ascii="Times New Roman" w:eastAsia="Times New Roman" w:hAnsi="Times New Roman" w:cs="Times New Roman"/>
          <w:sz w:val="24"/>
        </w:rPr>
        <w:t xml:space="preserve"> Municipal</w:t>
      </w:r>
      <w:r w:rsidR="00D40026">
        <w:rPr>
          <w:rFonts w:ascii="Times New Roman" w:eastAsia="Times New Roman" w:hAnsi="Times New Roman" w:cs="Times New Roman"/>
          <w:sz w:val="24"/>
        </w:rPr>
        <w:t xml:space="preserve"> apenas concorda</w:t>
      </w:r>
      <w:r w:rsidR="00344C6C">
        <w:rPr>
          <w:rFonts w:ascii="Times New Roman" w:eastAsia="Times New Roman" w:hAnsi="Times New Roman" w:cs="Times New Roman"/>
          <w:sz w:val="24"/>
        </w:rPr>
        <w:t>”. Comentou que trocaria 100 trof</w:t>
      </w:r>
      <w:r w:rsidR="00D40026">
        <w:rPr>
          <w:rFonts w:ascii="Times New Roman" w:eastAsia="Times New Roman" w:hAnsi="Times New Roman" w:cs="Times New Roman"/>
          <w:sz w:val="24"/>
        </w:rPr>
        <w:t>éu</w:t>
      </w:r>
      <w:r w:rsidR="0078183D">
        <w:rPr>
          <w:rFonts w:ascii="Times New Roman" w:eastAsia="Times New Roman" w:hAnsi="Times New Roman" w:cs="Times New Roman"/>
          <w:sz w:val="24"/>
        </w:rPr>
        <w:t>s</w:t>
      </w:r>
      <w:r w:rsidR="00D40026">
        <w:rPr>
          <w:rFonts w:ascii="Times New Roman" w:eastAsia="Times New Roman" w:hAnsi="Times New Roman" w:cs="Times New Roman"/>
          <w:sz w:val="24"/>
        </w:rPr>
        <w:t xml:space="preserve"> de copa do mundo por um saneamento básico</w:t>
      </w:r>
      <w:r w:rsidR="0078183D">
        <w:rPr>
          <w:rFonts w:ascii="Times New Roman" w:eastAsia="Times New Roman" w:hAnsi="Times New Roman" w:cs="Times New Roman"/>
          <w:sz w:val="24"/>
        </w:rPr>
        <w:t xml:space="preserve">. Defendeu que as obras tenham planejamento e critérios de prioridade, ciando a situação das estradas do interior. Declarou-se contrário à atual administração municipal, porém, admitiu que não são feitas apenas coisas ruins. Mostrou-se indignado com a situação da quadra da escola Educarte, afirmando que nos 4 anos da administração do prefeito Renato não houve o fechamento, nos 2 anos da atual </w:t>
      </w:r>
      <w:r w:rsidR="0078183D">
        <w:rPr>
          <w:rFonts w:ascii="Times New Roman" w:eastAsia="Times New Roman" w:hAnsi="Times New Roman" w:cs="Times New Roman"/>
          <w:sz w:val="24"/>
        </w:rPr>
        <w:lastRenderedPageBreak/>
        <w:t>administração ainda não foi fechada. Questionou se passarão os próximos 2 anos sem ser fechada e mais 4 da próxima administração e não ocorrerá o fechamento? Classificou essa obra co</w:t>
      </w:r>
      <w:r w:rsidR="00251DAE">
        <w:rPr>
          <w:rFonts w:ascii="Times New Roman" w:eastAsia="Times New Roman" w:hAnsi="Times New Roman" w:cs="Times New Roman"/>
          <w:sz w:val="24"/>
        </w:rPr>
        <w:t xml:space="preserve">mo prioritária. </w:t>
      </w:r>
      <w:r w:rsidR="0078183D">
        <w:rPr>
          <w:rFonts w:ascii="Times New Roman" w:eastAsia="Times New Roman" w:hAnsi="Times New Roman" w:cs="Times New Roman"/>
          <w:sz w:val="24"/>
        </w:rPr>
        <w:t>A Vereadora Vera Glades Vollmer, da bancada do PSDB, disse que, na semana anterior elogiou a administração por estar trabalhando nas estradas do Faxinal. Afirmou que foi necessário postar nas redes sociais</w:t>
      </w:r>
      <w:r w:rsidR="003A623C">
        <w:rPr>
          <w:rFonts w:ascii="Times New Roman" w:eastAsia="Times New Roman" w:hAnsi="Times New Roman" w:cs="Times New Roman"/>
          <w:sz w:val="24"/>
        </w:rPr>
        <w:t xml:space="preserve"> uma situação da estrada. Explicou que já fez abaixo-assinado solicitando reparos nas estradas, mesmo antes de ser Vereadora e que, gostaria de poder vir na Câmara elogiar as estradas municipais, porém, não pode fazê-lo. Esclareceu que não conseguiu honrar um compromisso de saúde no final de semana, pois, o caminhão do leite estava caído na sarjeta, impedindo a passagem de outros veículos, devido às más condições da estrada. Criticou os reparos feitos em vésperas de eventos das comunidades, classificando a ação como “botar dinheiro fora”. Desejou poder vir à tribuna elogiar a administração, porém, quando entender necessário, fará as crít</w:t>
      </w:r>
      <w:r w:rsidR="00251DAE">
        <w:rPr>
          <w:rFonts w:ascii="Times New Roman" w:eastAsia="Times New Roman" w:hAnsi="Times New Roman" w:cs="Times New Roman"/>
          <w:sz w:val="24"/>
        </w:rPr>
        <w:t xml:space="preserve">icas que entender pertinentes. </w:t>
      </w:r>
      <w:r w:rsidR="003A623C">
        <w:rPr>
          <w:rFonts w:ascii="Times New Roman" w:eastAsia="Times New Roman" w:hAnsi="Times New Roman" w:cs="Times New Roman"/>
          <w:sz w:val="24"/>
        </w:rPr>
        <w:t>A Vereadora Silvane Aparecida Vargas, da bancada do PDT, agradeceu ao secretário de obras e a administração municipal pelo empedramento da estrada da Linha Gramado. Lembrou que, em administrações anteriores, houve reparos, mas que nem sempre é possível aten</w:t>
      </w:r>
      <w:r w:rsidR="00251DAE">
        <w:rPr>
          <w:rFonts w:ascii="Times New Roman" w:eastAsia="Times New Roman" w:hAnsi="Times New Roman" w:cs="Times New Roman"/>
          <w:sz w:val="24"/>
        </w:rPr>
        <w:t xml:space="preserve">der a todos. </w:t>
      </w:r>
      <w:r w:rsidR="003A623C">
        <w:rPr>
          <w:rFonts w:ascii="Times New Roman" w:eastAsia="Times New Roman" w:hAnsi="Times New Roman" w:cs="Times New Roman"/>
          <w:sz w:val="24"/>
        </w:rPr>
        <w:t xml:space="preserve">A Vereadora Ingrid Liliani Worst, da bancada do PDT, </w:t>
      </w:r>
      <w:r w:rsidR="0000034E">
        <w:rPr>
          <w:rFonts w:ascii="Times New Roman" w:eastAsia="Times New Roman" w:hAnsi="Times New Roman" w:cs="Times New Roman"/>
          <w:sz w:val="24"/>
        </w:rPr>
        <w:t xml:space="preserve">solicitou o apoio de todos os colegas no sentido de encaminhar uma moção de apoio a aprovação do PL 5122, projeto da securitização. </w:t>
      </w:r>
      <w:r w:rsidR="0057615D">
        <w:rPr>
          <w:rFonts w:ascii="Times New Roman" w:eastAsia="Times New Roman" w:hAnsi="Times New Roman" w:cs="Times New Roman"/>
          <w:sz w:val="24"/>
        </w:rPr>
        <w:t xml:space="preserve">Elogiou a administração municipal pelo projeto esportivo que está sendo desenvolvido no Campo do Major, para atendimento das crianças em turno inverso ao escolar. Explicou que o trabalho feito pelo professor Leonardo não é só com o futebol, mas, também, com o desenvolvimento de valores. Informou que será iniciada a prática de vôlei, </w:t>
      </w:r>
      <w:r w:rsidR="00251DAE">
        <w:rPr>
          <w:rFonts w:ascii="Times New Roman" w:eastAsia="Times New Roman" w:hAnsi="Times New Roman" w:cs="Times New Roman"/>
          <w:sz w:val="24"/>
        </w:rPr>
        <w:t xml:space="preserve">neste mesmo projeto, em breve. </w:t>
      </w:r>
      <w:r w:rsidR="0057615D">
        <w:rPr>
          <w:rFonts w:ascii="Times New Roman" w:eastAsia="Times New Roman" w:hAnsi="Times New Roman" w:cs="Times New Roman"/>
          <w:sz w:val="24"/>
        </w:rPr>
        <w:t xml:space="preserve">O Vereador Antonio Carlos Ferreira, da bancada do PDT, agradeceu a presença e as explanações da secretária da saúde. </w:t>
      </w:r>
      <w:r w:rsidR="00FF0B87">
        <w:rPr>
          <w:rFonts w:ascii="Times New Roman" w:eastAsia="Times New Roman" w:hAnsi="Times New Roman" w:cs="Times New Roman"/>
          <w:sz w:val="24"/>
        </w:rPr>
        <w:t>Solicitou que seja feita uma orientação para a população de como proceder nos casos de necessidade do acionamento do SAMU, explicando as motivações de sua solicitação. Sobre a situação das estradas, afirmou que o clima da nossa região não favorece as manutenções. Explicou que um trecho, de acesso da RSC 153 até a Reserva do Lago foi reformada, ficando boa, porém, com a chuva do final</w:t>
      </w:r>
      <w:r w:rsidR="00251DAE">
        <w:rPr>
          <w:rFonts w:ascii="Times New Roman" w:eastAsia="Times New Roman" w:hAnsi="Times New Roman" w:cs="Times New Roman"/>
          <w:sz w:val="24"/>
        </w:rPr>
        <w:t xml:space="preserve"> de semana, ficou intrafegável. </w:t>
      </w:r>
      <w:r w:rsidR="000554F3">
        <w:rPr>
          <w:rFonts w:ascii="Times New Roman" w:eastAsia="Times New Roman" w:hAnsi="Times New Roman" w:cs="Times New Roman"/>
          <w:sz w:val="24"/>
        </w:rPr>
        <w:t xml:space="preserve">O Presidente, Vereador Tiago José Dummel, da bancada do PDT, </w:t>
      </w:r>
      <w:r w:rsidR="00613B5E">
        <w:rPr>
          <w:rFonts w:ascii="Times New Roman" w:eastAsia="Times New Roman" w:hAnsi="Times New Roman" w:cs="Times New Roman"/>
          <w:sz w:val="24"/>
        </w:rPr>
        <w:t xml:space="preserve">agradeceu a presença da secretária da saúde e os esclarecimentos prestados. Disse que esteve vistoriando a obra de pavimentação da Rua Gustavo Emilio Hoppen. Afirmou que ainda há ruas sem pavimentação pedindo o esforço conjunto dos Vereadores para a obtenção de recursos para a pavimentação destas. Manifestou votos de pesar à família do Srº. Antonello, pelo falecimento de sua esposa Neusa e à família do </w:t>
      </w:r>
      <w:r w:rsidR="00613B5E">
        <w:rPr>
          <w:rFonts w:ascii="Times New Roman" w:eastAsia="Times New Roman" w:hAnsi="Times New Roman" w:cs="Times New Roman"/>
          <w:sz w:val="24"/>
        </w:rPr>
        <w:lastRenderedPageBreak/>
        <w:t xml:space="preserve">Prefeito pelo falecimento de sua irmã Lurdes. Sobre a situação das estradas, disse que </w:t>
      </w:r>
      <w:r w:rsidR="00596F4B">
        <w:rPr>
          <w:rFonts w:ascii="Times New Roman" w:eastAsia="Times New Roman" w:hAnsi="Times New Roman" w:cs="Times New Roman"/>
          <w:sz w:val="24"/>
        </w:rPr>
        <w:t>alguns trechos têm</w:t>
      </w:r>
      <w:r w:rsidR="00613B5E">
        <w:rPr>
          <w:rFonts w:ascii="Times New Roman" w:eastAsia="Times New Roman" w:hAnsi="Times New Roman" w:cs="Times New Roman"/>
          <w:sz w:val="24"/>
        </w:rPr>
        <w:t xml:space="preserve"> alto tráfego e veículos pesados trafegando, o que potencializa os danos. Defendeu que os Vereadores devem continuar informando a administração municipal dos pontos críticos, possibilitando a intervenção do poder público. Solicitou que o secretário de obras viesse até a Câmara para expor o seu plano de trabalho. </w:t>
      </w:r>
      <w:r w:rsidR="009C0911">
        <w:rPr>
          <w:rFonts w:ascii="Times New Roman" w:eastAsia="Times New Roman" w:hAnsi="Times New Roman" w:cs="Times New Roman"/>
          <w:sz w:val="24"/>
        </w:rPr>
        <w:t>Sobre a fala do Vereador Juliano, acerca do desenvolvimento das cidades em que a Câmara concorda sempre, defendeu que a Câmara deve posicionar-se favoravelmente ao povo, aprovando os projetos que</w:t>
      </w:r>
      <w:r w:rsidR="00251DAE">
        <w:rPr>
          <w:rFonts w:ascii="Times New Roman" w:eastAsia="Times New Roman" w:hAnsi="Times New Roman" w:cs="Times New Roman"/>
          <w:sz w:val="24"/>
        </w:rPr>
        <w:t xml:space="preserve"> vem em benefício da população. 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>
        <w:rPr>
          <w:rFonts w:ascii="Times New Roman" w:eastAsia="Times New Roman" w:hAnsi="Times New Roman" w:cs="Times New Roman"/>
          <w:sz w:val="24"/>
        </w:rPr>
        <w:t xml:space="preserve"> Presidente convocou os Vereadores para a próxima Sess</w:t>
      </w:r>
      <w:r w:rsidR="00E04A59">
        <w:rPr>
          <w:rFonts w:ascii="Times New Roman" w:eastAsia="Times New Roman" w:hAnsi="Times New Roman" w:cs="Times New Roman"/>
          <w:sz w:val="24"/>
        </w:rPr>
        <w:t>ão Plenária Ord</w:t>
      </w:r>
      <w:r w:rsidR="009C0911">
        <w:rPr>
          <w:rFonts w:ascii="Times New Roman" w:eastAsia="Times New Roman" w:hAnsi="Times New Roman" w:cs="Times New Roman"/>
          <w:sz w:val="24"/>
        </w:rPr>
        <w:t>inária, no dia 29</w:t>
      </w:r>
      <w:r w:rsidR="00BB5FFF">
        <w:rPr>
          <w:rFonts w:ascii="Times New Roman" w:eastAsia="Times New Roman" w:hAnsi="Times New Roman" w:cs="Times New Roman"/>
          <w:sz w:val="24"/>
        </w:rPr>
        <w:t xml:space="preserve"> de </w:t>
      </w:r>
      <w:r w:rsidR="00E712C7">
        <w:rPr>
          <w:rFonts w:ascii="Times New Roman" w:eastAsia="Times New Roman" w:hAnsi="Times New Roman" w:cs="Times New Roman"/>
          <w:sz w:val="24"/>
        </w:rPr>
        <w:t>junho,</w:t>
      </w:r>
      <w:r>
        <w:rPr>
          <w:rFonts w:ascii="Times New Roman" w:eastAsia="Times New Roman" w:hAnsi="Times New Roman" w:cs="Times New Roman"/>
          <w:sz w:val="24"/>
        </w:rPr>
        <w:t xml:space="preserve"> às dezoito horas, agradeceu a presença de todos e declarou encerrada a sessão. Após lida e aprov</w:t>
      </w:r>
      <w:r w:rsidR="00EB1C51">
        <w:rPr>
          <w:rFonts w:ascii="Times New Roman" w:eastAsia="Times New Roman" w:hAnsi="Times New Roman" w:cs="Times New Roman"/>
          <w:sz w:val="24"/>
        </w:rPr>
        <w:t>ada, esta ata será assinada pel</w:t>
      </w:r>
      <w:r w:rsidR="007E57E0">
        <w:rPr>
          <w:rFonts w:ascii="Times New Roman" w:eastAsia="Times New Roman" w:hAnsi="Times New Roman" w:cs="Times New Roman"/>
          <w:sz w:val="24"/>
        </w:rPr>
        <w:t>o</w:t>
      </w:r>
      <w:r w:rsidR="00EB1C51">
        <w:rPr>
          <w:rFonts w:ascii="Times New Roman" w:eastAsia="Times New Roman" w:hAnsi="Times New Roman" w:cs="Times New Roman"/>
          <w:sz w:val="24"/>
        </w:rPr>
        <w:t xml:space="preserve"> Presidente e pel</w:t>
      </w:r>
      <w:r w:rsidR="007E57E0">
        <w:rPr>
          <w:rFonts w:ascii="Times New Roman" w:eastAsia="Times New Roman" w:hAnsi="Times New Roman" w:cs="Times New Roman"/>
          <w:sz w:val="24"/>
        </w:rPr>
        <w:t>o 1º Secretário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14532F" w:rsidRDefault="00A7250F" w:rsidP="001453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Vereador</w:t>
      </w:r>
      <w:r w:rsidR="00EB1C51">
        <w:rPr>
          <w:rFonts w:ascii="Times New Roman" w:eastAsia="Times New Roman" w:hAnsi="Times New Roman" w:cs="Times New Roman"/>
          <w:sz w:val="24"/>
        </w:rPr>
        <w:t xml:space="preserve"> </w:t>
      </w:r>
      <w:r w:rsidR="007E57E0">
        <w:rPr>
          <w:rFonts w:ascii="Times New Roman" w:eastAsia="Times New Roman" w:hAnsi="Times New Roman" w:cs="Times New Roman"/>
          <w:sz w:val="24"/>
        </w:rPr>
        <w:t>Tiago José Dummel</w:t>
      </w:r>
      <w:r w:rsidR="0014532F">
        <w:rPr>
          <w:rFonts w:ascii="Times New Roman" w:eastAsia="Times New Roman" w:hAnsi="Times New Roman" w:cs="Times New Roman"/>
          <w:sz w:val="24"/>
        </w:rPr>
        <w:t xml:space="preserve"> – Presidente:____</w:t>
      </w:r>
      <w:r w:rsidR="00EB1C51">
        <w:rPr>
          <w:rFonts w:ascii="Times New Roman" w:eastAsia="Times New Roman" w:hAnsi="Times New Roman" w:cs="Times New Roman"/>
          <w:sz w:val="24"/>
        </w:rPr>
        <w:t>____________</w:t>
      </w:r>
      <w:r w:rsidR="007E57E0">
        <w:rPr>
          <w:rFonts w:ascii="Times New Roman" w:eastAsia="Times New Roman" w:hAnsi="Times New Roman" w:cs="Times New Roman"/>
          <w:sz w:val="24"/>
        </w:rPr>
        <w:t>______</w:t>
      </w:r>
      <w:r w:rsidR="00EB1C51">
        <w:rPr>
          <w:rFonts w:ascii="Times New Roman" w:eastAsia="Times New Roman" w:hAnsi="Times New Roman" w:cs="Times New Roman"/>
          <w:sz w:val="24"/>
        </w:rPr>
        <w:t>______________</w:t>
      </w:r>
    </w:p>
    <w:p w:rsidR="004B5214" w:rsidRDefault="0014532F">
      <w:r>
        <w:rPr>
          <w:rFonts w:ascii="Times New Roman" w:eastAsia="Times New Roman" w:hAnsi="Times New Roman" w:cs="Times New Roman"/>
          <w:sz w:val="24"/>
        </w:rPr>
        <w:t>Vereador</w:t>
      </w:r>
      <w:r w:rsidR="007E57E0">
        <w:rPr>
          <w:rFonts w:ascii="Times New Roman" w:eastAsia="Times New Roman" w:hAnsi="Times New Roman" w:cs="Times New Roman"/>
          <w:sz w:val="24"/>
        </w:rPr>
        <w:t xml:space="preserve"> Antonio Carlos Ferreira – 1º Secretário</w:t>
      </w:r>
      <w:r>
        <w:rPr>
          <w:rFonts w:ascii="Times New Roman" w:eastAsia="Times New Roman" w:hAnsi="Times New Roman" w:cs="Times New Roman"/>
          <w:sz w:val="24"/>
        </w:rPr>
        <w:t>:_________</w:t>
      </w:r>
      <w:r w:rsidR="00EB1C51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____________________</w:t>
      </w:r>
    </w:p>
    <w:sectPr w:rsidR="004B5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2F"/>
    <w:rsid w:val="0000034E"/>
    <w:rsid w:val="00001EC9"/>
    <w:rsid w:val="00024695"/>
    <w:rsid w:val="000247BB"/>
    <w:rsid w:val="00025DC5"/>
    <w:rsid w:val="000263B1"/>
    <w:rsid w:val="00027110"/>
    <w:rsid w:val="00034077"/>
    <w:rsid w:val="00045436"/>
    <w:rsid w:val="00046090"/>
    <w:rsid w:val="00047935"/>
    <w:rsid w:val="00050E6A"/>
    <w:rsid w:val="000554F3"/>
    <w:rsid w:val="0006268C"/>
    <w:rsid w:val="0006503F"/>
    <w:rsid w:val="00065977"/>
    <w:rsid w:val="00067B2A"/>
    <w:rsid w:val="00082D89"/>
    <w:rsid w:val="00097615"/>
    <w:rsid w:val="000A14D1"/>
    <w:rsid w:val="000C32E1"/>
    <w:rsid w:val="000C5305"/>
    <w:rsid w:val="000C6361"/>
    <w:rsid w:val="000F5B0F"/>
    <w:rsid w:val="00114B65"/>
    <w:rsid w:val="00117161"/>
    <w:rsid w:val="001174E6"/>
    <w:rsid w:val="0012504B"/>
    <w:rsid w:val="00127501"/>
    <w:rsid w:val="00133C0B"/>
    <w:rsid w:val="00135D9C"/>
    <w:rsid w:val="001438EE"/>
    <w:rsid w:val="0014532F"/>
    <w:rsid w:val="001542A4"/>
    <w:rsid w:val="00155277"/>
    <w:rsid w:val="001618FD"/>
    <w:rsid w:val="001819BB"/>
    <w:rsid w:val="00183214"/>
    <w:rsid w:val="001926E7"/>
    <w:rsid w:val="001A4F31"/>
    <w:rsid w:val="001D10DF"/>
    <w:rsid w:val="001E34BB"/>
    <w:rsid w:val="001F08D5"/>
    <w:rsid w:val="002102FA"/>
    <w:rsid w:val="00232647"/>
    <w:rsid w:val="00236E58"/>
    <w:rsid w:val="00237D7E"/>
    <w:rsid w:val="00240D34"/>
    <w:rsid w:val="002420DC"/>
    <w:rsid w:val="002450C5"/>
    <w:rsid w:val="002500D0"/>
    <w:rsid w:val="002516D7"/>
    <w:rsid w:val="00251DAE"/>
    <w:rsid w:val="00261C22"/>
    <w:rsid w:val="002669F1"/>
    <w:rsid w:val="00283760"/>
    <w:rsid w:val="002844D5"/>
    <w:rsid w:val="00285FCB"/>
    <w:rsid w:val="002949EF"/>
    <w:rsid w:val="002967B2"/>
    <w:rsid w:val="00297723"/>
    <w:rsid w:val="002A0EC0"/>
    <w:rsid w:val="002A23FB"/>
    <w:rsid w:val="002A3502"/>
    <w:rsid w:val="002A69F0"/>
    <w:rsid w:val="002B6B5C"/>
    <w:rsid w:val="002D1738"/>
    <w:rsid w:val="002D6896"/>
    <w:rsid w:val="002E47ED"/>
    <w:rsid w:val="002E5E73"/>
    <w:rsid w:val="002F32A7"/>
    <w:rsid w:val="00300B9E"/>
    <w:rsid w:val="00304254"/>
    <w:rsid w:val="00312E2A"/>
    <w:rsid w:val="00313531"/>
    <w:rsid w:val="003205D5"/>
    <w:rsid w:val="00340A44"/>
    <w:rsid w:val="00344C6C"/>
    <w:rsid w:val="003476BD"/>
    <w:rsid w:val="00354833"/>
    <w:rsid w:val="00363122"/>
    <w:rsid w:val="00387D33"/>
    <w:rsid w:val="003A623C"/>
    <w:rsid w:val="003B3E08"/>
    <w:rsid w:val="003B55A1"/>
    <w:rsid w:val="003D627A"/>
    <w:rsid w:val="003F5A95"/>
    <w:rsid w:val="003F7BE9"/>
    <w:rsid w:val="00402D93"/>
    <w:rsid w:val="00405C39"/>
    <w:rsid w:val="004178EA"/>
    <w:rsid w:val="00423865"/>
    <w:rsid w:val="004320E6"/>
    <w:rsid w:val="00441001"/>
    <w:rsid w:val="00442C20"/>
    <w:rsid w:val="00442E5A"/>
    <w:rsid w:val="00447CC6"/>
    <w:rsid w:val="00450561"/>
    <w:rsid w:val="00465900"/>
    <w:rsid w:val="00472480"/>
    <w:rsid w:val="004729F6"/>
    <w:rsid w:val="0048347A"/>
    <w:rsid w:val="00487F94"/>
    <w:rsid w:val="004A0436"/>
    <w:rsid w:val="004A0D1F"/>
    <w:rsid w:val="004A69F7"/>
    <w:rsid w:val="004B5214"/>
    <w:rsid w:val="004C4957"/>
    <w:rsid w:val="004D087E"/>
    <w:rsid w:val="004D2E5B"/>
    <w:rsid w:val="004D56A9"/>
    <w:rsid w:val="004E1436"/>
    <w:rsid w:val="004E232B"/>
    <w:rsid w:val="004E5BF9"/>
    <w:rsid w:val="004F4A96"/>
    <w:rsid w:val="00504A21"/>
    <w:rsid w:val="0050560E"/>
    <w:rsid w:val="00523177"/>
    <w:rsid w:val="00532756"/>
    <w:rsid w:val="00532BA3"/>
    <w:rsid w:val="00534AAC"/>
    <w:rsid w:val="00546E95"/>
    <w:rsid w:val="00560515"/>
    <w:rsid w:val="0056353D"/>
    <w:rsid w:val="00566FBA"/>
    <w:rsid w:val="0057615D"/>
    <w:rsid w:val="00581FBE"/>
    <w:rsid w:val="00581FC9"/>
    <w:rsid w:val="00595874"/>
    <w:rsid w:val="00596F4B"/>
    <w:rsid w:val="005A3834"/>
    <w:rsid w:val="005B5849"/>
    <w:rsid w:val="005B6485"/>
    <w:rsid w:val="005C43B3"/>
    <w:rsid w:val="005C5613"/>
    <w:rsid w:val="005D1B77"/>
    <w:rsid w:val="005D43D9"/>
    <w:rsid w:val="005D56FC"/>
    <w:rsid w:val="005E182F"/>
    <w:rsid w:val="005E24F8"/>
    <w:rsid w:val="005E656C"/>
    <w:rsid w:val="005E69F2"/>
    <w:rsid w:val="005E6C22"/>
    <w:rsid w:val="00610449"/>
    <w:rsid w:val="00613B5E"/>
    <w:rsid w:val="006159E6"/>
    <w:rsid w:val="0061607D"/>
    <w:rsid w:val="00617312"/>
    <w:rsid w:val="00630026"/>
    <w:rsid w:val="006530F9"/>
    <w:rsid w:val="00653DFC"/>
    <w:rsid w:val="006614D3"/>
    <w:rsid w:val="006665D4"/>
    <w:rsid w:val="0067248C"/>
    <w:rsid w:val="00674222"/>
    <w:rsid w:val="00675DCE"/>
    <w:rsid w:val="00682A27"/>
    <w:rsid w:val="00683764"/>
    <w:rsid w:val="00686387"/>
    <w:rsid w:val="00696A7F"/>
    <w:rsid w:val="00696E06"/>
    <w:rsid w:val="006A0637"/>
    <w:rsid w:val="006A2D4B"/>
    <w:rsid w:val="006A458E"/>
    <w:rsid w:val="006A4DE0"/>
    <w:rsid w:val="006D28AD"/>
    <w:rsid w:val="006D487D"/>
    <w:rsid w:val="006F21F1"/>
    <w:rsid w:val="006F4DF6"/>
    <w:rsid w:val="006F5A4B"/>
    <w:rsid w:val="00715334"/>
    <w:rsid w:val="00715FC2"/>
    <w:rsid w:val="00733921"/>
    <w:rsid w:val="00735CEC"/>
    <w:rsid w:val="0074790C"/>
    <w:rsid w:val="0075369E"/>
    <w:rsid w:val="00772D41"/>
    <w:rsid w:val="00777596"/>
    <w:rsid w:val="0078183D"/>
    <w:rsid w:val="00783BCC"/>
    <w:rsid w:val="0078529C"/>
    <w:rsid w:val="0078740E"/>
    <w:rsid w:val="00791509"/>
    <w:rsid w:val="007B2772"/>
    <w:rsid w:val="007B7FFE"/>
    <w:rsid w:val="007C0591"/>
    <w:rsid w:val="007C5A28"/>
    <w:rsid w:val="007C7D02"/>
    <w:rsid w:val="007D0CBB"/>
    <w:rsid w:val="007E1C57"/>
    <w:rsid w:val="007E1F7E"/>
    <w:rsid w:val="007E57E0"/>
    <w:rsid w:val="007F4FE2"/>
    <w:rsid w:val="007F61D6"/>
    <w:rsid w:val="00810BBF"/>
    <w:rsid w:val="00821108"/>
    <w:rsid w:val="00822267"/>
    <w:rsid w:val="00831B4A"/>
    <w:rsid w:val="008342D0"/>
    <w:rsid w:val="00843C77"/>
    <w:rsid w:val="00853B0D"/>
    <w:rsid w:val="00856F04"/>
    <w:rsid w:val="00856F7F"/>
    <w:rsid w:val="008756C8"/>
    <w:rsid w:val="00875D3A"/>
    <w:rsid w:val="008A42C7"/>
    <w:rsid w:val="008C1EEC"/>
    <w:rsid w:val="008C50FA"/>
    <w:rsid w:val="008C6376"/>
    <w:rsid w:val="008E4867"/>
    <w:rsid w:val="008F1BDB"/>
    <w:rsid w:val="008F2D92"/>
    <w:rsid w:val="0090282D"/>
    <w:rsid w:val="00904084"/>
    <w:rsid w:val="00926A40"/>
    <w:rsid w:val="009414CA"/>
    <w:rsid w:val="00943A46"/>
    <w:rsid w:val="00943C2A"/>
    <w:rsid w:val="009458A1"/>
    <w:rsid w:val="00951890"/>
    <w:rsid w:val="009652E7"/>
    <w:rsid w:val="0096736D"/>
    <w:rsid w:val="00976925"/>
    <w:rsid w:val="00977F9D"/>
    <w:rsid w:val="00991ECD"/>
    <w:rsid w:val="00992A69"/>
    <w:rsid w:val="00993CA0"/>
    <w:rsid w:val="00995F56"/>
    <w:rsid w:val="009A248F"/>
    <w:rsid w:val="009A7E21"/>
    <w:rsid w:val="009C0911"/>
    <w:rsid w:val="009C43BE"/>
    <w:rsid w:val="009C5297"/>
    <w:rsid w:val="009C559E"/>
    <w:rsid w:val="009D7455"/>
    <w:rsid w:val="009E681F"/>
    <w:rsid w:val="009F2DEC"/>
    <w:rsid w:val="009F32BD"/>
    <w:rsid w:val="009F35E6"/>
    <w:rsid w:val="009F6678"/>
    <w:rsid w:val="009F6F30"/>
    <w:rsid w:val="00A013A1"/>
    <w:rsid w:val="00A021A8"/>
    <w:rsid w:val="00A03018"/>
    <w:rsid w:val="00A0563C"/>
    <w:rsid w:val="00A121A6"/>
    <w:rsid w:val="00A30D0D"/>
    <w:rsid w:val="00A34B87"/>
    <w:rsid w:val="00A3552B"/>
    <w:rsid w:val="00A35831"/>
    <w:rsid w:val="00A35EC4"/>
    <w:rsid w:val="00A36E3B"/>
    <w:rsid w:val="00A6574B"/>
    <w:rsid w:val="00A7250F"/>
    <w:rsid w:val="00A744C2"/>
    <w:rsid w:val="00A8327F"/>
    <w:rsid w:val="00AB48FB"/>
    <w:rsid w:val="00AC4D49"/>
    <w:rsid w:val="00AE2818"/>
    <w:rsid w:val="00B016F3"/>
    <w:rsid w:val="00B15718"/>
    <w:rsid w:val="00B339AD"/>
    <w:rsid w:val="00B51C6A"/>
    <w:rsid w:val="00B55E4F"/>
    <w:rsid w:val="00B72A9D"/>
    <w:rsid w:val="00B92BE5"/>
    <w:rsid w:val="00B97AC8"/>
    <w:rsid w:val="00BA4399"/>
    <w:rsid w:val="00BB1189"/>
    <w:rsid w:val="00BB1326"/>
    <w:rsid w:val="00BB5FFF"/>
    <w:rsid w:val="00BC0928"/>
    <w:rsid w:val="00BC18D5"/>
    <w:rsid w:val="00BC6AC1"/>
    <w:rsid w:val="00BC7B8F"/>
    <w:rsid w:val="00BF0E22"/>
    <w:rsid w:val="00BF1EAF"/>
    <w:rsid w:val="00BF2D21"/>
    <w:rsid w:val="00BF7A12"/>
    <w:rsid w:val="00C07DBA"/>
    <w:rsid w:val="00C145F0"/>
    <w:rsid w:val="00C21FEC"/>
    <w:rsid w:val="00C34104"/>
    <w:rsid w:val="00C34A12"/>
    <w:rsid w:val="00C37D2F"/>
    <w:rsid w:val="00C64DDF"/>
    <w:rsid w:val="00C660E5"/>
    <w:rsid w:val="00C6678B"/>
    <w:rsid w:val="00C66A50"/>
    <w:rsid w:val="00C6774D"/>
    <w:rsid w:val="00C7120A"/>
    <w:rsid w:val="00C846BF"/>
    <w:rsid w:val="00C84EB2"/>
    <w:rsid w:val="00C8644B"/>
    <w:rsid w:val="00C95C9B"/>
    <w:rsid w:val="00CA018A"/>
    <w:rsid w:val="00CB0D51"/>
    <w:rsid w:val="00CB60F8"/>
    <w:rsid w:val="00CC16BD"/>
    <w:rsid w:val="00CC4B6A"/>
    <w:rsid w:val="00CD0633"/>
    <w:rsid w:val="00CD2064"/>
    <w:rsid w:val="00CD7354"/>
    <w:rsid w:val="00CF16B6"/>
    <w:rsid w:val="00CF3A12"/>
    <w:rsid w:val="00CF7122"/>
    <w:rsid w:val="00D03DB2"/>
    <w:rsid w:val="00D1267E"/>
    <w:rsid w:val="00D144B0"/>
    <w:rsid w:val="00D15B46"/>
    <w:rsid w:val="00D37472"/>
    <w:rsid w:val="00D40026"/>
    <w:rsid w:val="00D5169F"/>
    <w:rsid w:val="00D5431E"/>
    <w:rsid w:val="00D71144"/>
    <w:rsid w:val="00D7682A"/>
    <w:rsid w:val="00D77C9E"/>
    <w:rsid w:val="00D87751"/>
    <w:rsid w:val="00D9058E"/>
    <w:rsid w:val="00D90A2F"/>
    <w:rsid w:val="00D92309"/>
    <w:rsid w:val="00D92447"/>
    <w:rsid w:val="00DA3B9B"/>
    <w:rsid w:val="00DC2271"/>
    <w:rsid w:val="00DD6393"/>
    <w:rsid w:val="00DD7BEF"/>
    <w:rsid w:val="00DE1ACD"/>
    <w:rsid w:val="00DE75DA"/>
    <w:rsid w:val="00DF093F"/>
    <w:rsid w:val="00DF45D1"/>
    <w:rsid w:val="00DF4797"/>
    <w:rsid w:val="00DF50BA"/>
    <w:rsid w:val="00E031D1"/>
    <w:rsid w:val="00E04A59"/>
    <w:rsid w:val="00E07BF4"/>
    <w:rsid w:val="00E10786"/>
    <w:rsid w:val="00E12D57"/>
    <w:rsid w:val="00E13527"/>
    <w:rsid w:val="00E14A59"/>
    <w:rsid w:val="00E16AA8"/>
    <w:rsid w:val="00E277DB"/>
    <w:rsid w:val="00E37338"/>
    <w:rsid w:val="00E46949"/>
    <w:rsid w:val="00E476D4"/>
    <w:rsid w:val="00E5717D"/>
    <w:rsid w:val="00E57E45"/>
    <w:rsid w:val="00E65FD8"/>
    <w:rsid w:val="00E66F59"/>
    <w:rsid w:val="00E7016E"/>
    <w:rsid w:val="00E712C7"/>
    <w:rsid w:val="00E74831"/>
    <w:rsid w:val="00E75512"/>
    <w:rsid w:val="00E819DF"/>
    <w:rsid w:val="00E83DAE"/>
    <w:rsid w:val="00E8744D"/>
    <w:rsid w:val="00E9024B"/>
    <w:rsid w:val="00EB1C51"/>
    <w:rsid w:val="00EC6981"/>
    <w:rsid w:val="00EC7DC5"/>
    <w:rsid w:val="00EE47C5"/>
    <w:rsid w:val="00EE5F1D"/>
    <w:rsid w:val="00F0457B"/>
    <w:rsid w:val="00F057AD"/>
    <w:rsid w:val="00F1214E"/>
    <w:rsid w:val="00F123B2"/>
    <w:rsid w:val="00F217FA"/>
    <w:rsid w:val="00F22214"/>
    <w:rsid w:val="00F22B6F"/>
    <w:rsid w:val="00F25C0F"/>
    <w:rsid w:val="00F332C6"/>
    <w:rsid w:val="00F424B7"/>
    <w:rsid w:val="00F45057"/>
    <w:rsid w:val="00F51554"/>
    <w:rsid w:val="00F5751D"/>
    <w:rsid w:val="00F6037D"/>
    <w:rsid w:val="00F60A12"/>
    <w:rsid w:val="00F61D29"/>
    <w:rsid w:val="00F67420"/>
    <w:rsid w:val="00F7462F"/>
    <w:rsid w:val="00F7639A"/>
    <w:rsid w:val="00F772FA"/>
    <w:rsid w:val="00F7793E"/>
    <w:rsid w:val="00F77C73"/>
    <w:rsid w:val="00F77F5F"/>
    <w:rsid w:val="00F93C15"/>
    <w:rsid w:val="00FA178D"/>
    <w:rsid w:val="00FA567D"/>
    <w:rsid w:val="00FB08D6"/>
    <w:rsid w:val="00FB14E5"/>
    <w:rsid w:val="00FB1806"/>
    <w:rsid w:val="00FC7BE1"/>
    <w:rsid w:val="00FD57E2"/>
    <w:rsid w:val="00FD6062"/>
    <w:rsid w:val="00FD61BD"/>
    <w:rsid w:val="00FF0B87"/>
    <w:rsid w:val="00FF2C0B"/>
    <w:rsid w:val="00FF54AB"/>
    <w:rsid w:val="00FF5C2A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68C4"/>
  <w15:chartTrackingRefBased/>
  <w15:docId w15:val="{564263EE-F7CE-4E6D-95B3-0F45035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32F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13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531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4E742-4230-49B0-8E98-431176ED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4584</TotalTime>
  <Pages>4</Pages>
  <Words>1467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67</cp:revision>
  <cp:lastPrinted>2026-04-23T14:19:00Z</cp:lastPrinted>
  <dcterms:created xsi:type="dcterms:W3CDTF">2026-03-24T20:04:00Z</dcterms:created>
  <dcterms:modified xsi:type="dcterms:W3CDTF">2026-06-30T18:52:00Z</dcterms:modified>
</cp:coreProperties>
</file>