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46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42/2026, DE 10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Pr="00836A93" w:rsidRDefault="009C77F1" w:rsidP="009C77F1">
      <w:pPr>
        <w:pStyle w:val="NormalWeb"/>
        <w:spacing w:line="276" w:lineRule="auto"/>
        <w:ind w:left="4368"/>
        <w:jc w:val="both"/>
        <w:rPr>
          <w:rFonts w:asciiTheme="minorHAnsi" w:hAnsiTheme="minorHAnsi" w:cstheme="minorHAnsi"/>
          <w:b/>
          <w:bCs/>
          <w:iCs/>
        </w:rPr>
      </w:pPr>
      <w:r w:rsidRPr="00836A93">
        <w:rPr>
          <w:rFonts w:asciiTheme="minorHAnsi" w:hAnsiTheme="minorHAnsi" w:cstheme="minorHAnsi"/>
          <w:b/>
          <w:bCs/>
          <w:iCs/>
        </w:rPr>
        <w:t>Cria Cargos em Comissão e Funções Gratificadas, Define Atribuições e fixa valores de vencimentos na Organização Básica do Município e dá outras providências.</w:t>
      </w:r>
    </w:p>
    <w:p w:rsidR="009C77F1" w:rsidRPr="009C77F1" w:rsidRDefault="009C77F1" w:rsidP="009C77F1">
      <w:pPr>
        <w:pStyle w:val="NormalWeb"/>
        <w:spacing w:line="276" w:lineRule="auto"/>
        <w:ind w:left="-567"/>
        <w:jc w:val="both"/>
        <w:rPr>
          <w:iCs/>
        </w:rPr>
      </w:pPr>
      <w:r w:rsidRPr="009C77F1">
        <w:rPr>
          <w:b/>
          <w:bCs/>
          <w:iCs/>
        </w:rPr>
        <w:t>Art. 1º.</w:t>
      </w:r>
      <w:r w:rsidRPr="009C77F1">
        <w:rPr>
          <w:iCs/>
        </w:rPr>
        <w:t xml:space="preserve"> Ficam criados, na Organização Básica do Município, os cargos em comissão e as funções gratificadas constantes dos Anexos I e II, que integram a presente Lei.</w:t>
      </w:r>
    </w:p>
    <w:p w:rsidR="009C77F1" w:rsidRPr="009C77F1" w:rsidRDefault="009C77F1" w:rsidP="009C77F1">
      <w:pPr>
        <w:pStyle w:val="NormalWeb"/>
        <w:spacing w:line="276" w:lineRule="auto"/>
        <w:ind w:left="-567"/>
        <w:jc w:val="both"/>
        <w:rPr>
          <w:iCs/>
        </w:rPr>
      </w:pPr>
      <w:r w:rsidRPr="009C77F1">
        <w:rPr>
          <w:iCs/>
        </w:rPr>
        <w:t>Parágrafo único. Os cargos em comissão estão relacionados no Anexo I e as funções gratificadas estão relacionadas no Anexo II.</w:t>
      </w:r>
    </w:p>
    <w:p w:rsidR="009C77F1" w:rsidRPr="009C77F1" w:rsidRDefault="009C77F1" w:rsidP="009C77F1">
      <w:pPr>
        <w:pStyle w:val="NormalWeb"/>
        <w:spacing w:line="276" w:lineRule="auto"/>
        <w:ind w:left="-567"/>
        <w:jc w:val="both"/>
        <w:rPr>
          <w:iCs/>
        </w:rPr>
      </w:pPr>
      <w:r w:rsidRPr="009C77F1">
        <w:rPr>
          <w:b/>
          <w:bCs/>
          <w:iCs/>
        </w:rPr>
        <w:t>Art. 2º.</w:t>
      </w:r>
      <w:r w:rsidRPr="009C77F1">
        <w:rPr>
          <w:iCs/>
        </w:rPr>
        <w:t xml:space="preserve"> As atribuições dos ocupantes dos cargos em comissão e das funções gratificadas são as constantes, respectivamente, dos Anexos I e II, que integram a presente Lei.</w:t>
      </w:r>
    </w:p>
    <w:p w:rsidR="009C77F1" w:rsidRPr="009C77F1" w:rsidRDefault="009C77F1" w:rsidP="009C77F1">
      <w:pPr>
        <w:pStyle w:val="NormalWeb"/>
        <w:spacing w:line="276" w:lineRule="auto"/>
        <w:ind w:left="-567"/>
        <w:jc w:val="both"/>
        <w:rPr>
          <w:iCs/>
        </w:rPr>
      </w:pPr>
      <w:r w:rsidRPr="009C77F1">
        <w:rPr>
          <w:b/>
          <w:bCs/>
          <w:iCs/>
        </w:rPr>
        <w:t>Art. 3º.</w:t>
      </w:r>
      <w:r w:rsidRPr="009C77F1">
        <w:rPr>
          <w:iCs/>
        </w:rPr>
        <w:t xml:space="preserve"> Os valores dos vencimentos dos cargos em comissão e das funções gratificadas são os constantes do Anexo III, que integra a presente Lei.</w:t>
      </w:r>
    </w:p>
    <w:p w:rsidR="009C77F1" w:rsidRPr="009C77F1" w:rsidRDefault="009C77F1" w:rsidP="009C77F1">
      <w:pPr>
        <w:pStyle w:val="NormalWeb"/>
        <w:spacing w:line="276" w:lineRule="auto"/>
        <w:ind w:left="-567"/>
        <w:jc w:val="both"/>
        <w:rPr>
          <w:iCs/>
        </w:rPr>
      </w:pPr>
      <w:r w:rsidRPr="009C77F1">
        <w:rPr>
          <w:b/>
          <w:bCs/>
          <w:iCs/>
        </w:rPr>
        <w:t>Art. 4º.</w:t>
      </w:r>
      <w:r w:rsidRPr="009C77F1">
        <w:rPr>
          <w:iCs/>
        </w:rPr>
        <w:t xml:space="preserve"> Ficam revogadas as disposições em contrário, especialmente a Lei Municipal nº 834/2006, de 1º de setembro de 2006.</w:t>
      </w:r>
    </w:p>
    <w:p w:rsidR="009C77F1" w:rsidRPr="009C77F1" w:rsidRDefault="009C77F1" w:rsidP="009C77F1">
      <w:pPr>
        <w:pStyle w:val="NormalWeb"/>
        <w:spacing w:line="276" w:lineRule="auto"/>
        <w:ind w:left="-567"/>
        <w:jc w:val="both"/>
        <w:rPr>
          <w:iCs/>
        </w:rPr>
      </w:pPr>
      <w:r w:rsidRPr="009C77F1">
        <w:rPr>
          <w:b/>
          <w:bCs/>
          <w:iCs/>
        </w:rPr>
        <w:t>Art. 5º.</w:t>
      </w:r>
      <w:r w:rsidRPr="009C77F1">
        <w:rPr>
          <w:iCs/>
        </w:rPr>
        <w:t xml:space="preserve"> Esta Lei entra em vigor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2B26A6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bookmarkStart w:id="0" w:name="_GoBack"/>
      <w:bookmarkEnd w:id="0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C77F1" w:rsidRPr="00BA2D31" w:rsidRDefault="009C77F1" w:rsidP="009C77F1">
      <w:pPr>
        <w:jc w:val="center"/>
        <w:rPr>
          <w:rFonts w:eastAsia="Arial" w:cstheme="minorHAnsi"/>
          <w:b/>
          <w:sz w:val="24"/>
          <w:szCs w:val="24"/>
          <w:u w:val="single"/>
        </w:rPr>
      </w:pPr>
      <w:r w:rsidRPr="000502E1">
        <w:rPr>
          <w:rFonts w:cstheme="minorHAnsi"/>
          <w:b/>
          <w:sz w:val="24"/>
          <w:szCs w:val="24"/>
          <w:u w:val="single"/>
        </w:rPr>
        <w:t>ANEXO I</w:t>
      </w:r>
    </w:p>
    <w:p w:rsidR="009C77F1" w:rsidRPr="00BA2D31" w:rsidRDefault="009C77F1" w:rsidP="009C77F1">
      <w:pPr>
        <w:spacing w:after="120"/>
        <w:ind w:hanging="567"/>
        <w:rPr>
          <w:rFonts w:eastAsia="Arial" w:cstheme="minorHAnsi"/>
          <w:b/>
          <w:bCs/>
          <w:sz w:val="24"/>
          <w:szCs w:val="24"/>
        </w:rPr>
      </w:pPr>
      <w:r w:rsidRPr="00BA2D31">
        <w:rPr>
          <w:rFonts w:eastAsia="Arial" w:cstheme="minorHAnsi"/>
          <w:b/>
          <w:bCs/>
          <w:sz w:val="24"/>
          <w:szCs w:val="24"/>
        </w:rPr>
        <w:t>GABINETE DO PREFEITO: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1591"/>
        <w:gridCol w:w="1967"/>
        <w:gridCol w:w="1232"/>
        <w:gridCol w:w="3015"/>
      </w:tblGrid>
      <w:tr w:rsidR="009C77F1" w:rsidRPr="00BA2D31" w:rsidTr="00313C9B"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</w:t>
            </w:r>
            <w:r w:rsidRPr="0066492E">
              <w:rPr>
                <w:rFonts w:cstheme="minorHAnsi"/>
                <w:b/>
                <w:sz w:val="24"/>
                <w:szCs w:val="24"/>
              </w:rPr>
              <w:t>OME DO CARGO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CHEFE DE GABINETE DO PREFEITO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left="-80"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Coordenar o Gabinete do Sr.(ª) Prefeito (a) Municipal, manter contato com os demais Secretários, controlar a agenda e o atendimento ao público, organizar reuniões de trabalho</w:t>
            </w:r>
            <w:r w:rsidRPr="00BA2D31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</w:tr>
      <w:tr w:rsidR="009C77F1" w:rsidRPr="00BA2D31" w:rsidTr="00313C9B"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ASSESSOR DO PREFEITO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left="-80"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Assessorar o Prefeito e Chefe de Gabinete em tarefas que lhe forem atribuídas.</w:t>
            </w:r>
          </w:p>
        </w:tc>
      </w:tr>
      <w:tr w:rsidR="009C77F1" w:rsidRPr="00BA2D31" w:rsidTr="00313C9B"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DIRETOR DO DEPARTAMENTO DE PLANEJAMENTO E PROJETOS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CC-8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left="-80"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Assessorar o prefeito quanto ao planejamento, desenvolver e implementar políticas, programas e projetos para o município.</w:t>
            </w:r>
          </w:p>
        </w:tc>
      </w:tr>
    </w:tbl>
    <w:p w:rsidR="009C77F1" w:rsidRPr="00BA2D31" w:rsidRDefault="009C77F1" w:rsidP="009C77F1">
      <w:pPr>
        <w:autoSpaceDE w:val="0"/>
        <w:spacing w:after="0"/>
        <w:ind w:right="102"/>
        <w:jc w:val="center"/>
        <w:rPr>
          <w:rFonts w:cstheme="minorHAnsi"/>
          <w:b/>
          <w:sz w:val="24"/>
          <w:szCs w:val="24"/>
        </w:rPr>
      </w:pPr>
    </w:p>
    <w:p w:rsidR="009C77F1" w:rsidRPr="0066492E" w:rsidRDefault="009C77F1" w:rsidP="009C77F1">
      <w:pPr>
        <w:autoSpaceDE w:val="0"/>
        <w:spacing w:after="0"/>
        <w:ind w:right="102" w:hanging="567"/>
        <w:rPr>
          <w:rFonts w:cstheme="minorHAnsi"/>
          <w:b/>
          <w:sz w:val="24"/>
          <w:szCs w:val="24"/>
        </w:rPr>
      </w:pPr>
      <w:r w:rsidRPr="0066492E">
        <w:rPr>
          <w:rFonts w:cstheme="minorHAnsi"/>
          <w:b/>
          <w:sz w:val="24"/>
          <w:szCs w:val="24"/>
        </w:rPr>
        <w:t>SECRETARIA DA ADMINISTRAÇÃO: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1509"/>
        <w:gridCol w:w="1979"/>
        <w:gridCol w:w="1206"/>
        <w:gridCol w:w="3115"/>
      </w:tblGrid>
      <w:tr w:rsidR="009C77F1" w:rsidRPr="00BA2D31" w:rsidTr="00313C9B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SECRETÁRIO(A) MUNICIPAL DA ADMINISTRAÇÃO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 xml:space="preserve">Coordenar o setor de recursos humanos, realizar estudos e levantamentos, promover a qualificação e a valorização do funcionário público. Zelar pelo arquivo e contratos da Prefeitura </w:t>
            </w:r>
            <w:r w:rsidRPr="0066492E">
              <w:rPr>
                <w:rFonts w:cstheme="minorHAnsi"/>
                <w:bCs/>
                <w:sz w:val="24"/>
                <w:szCs w:val="24"/>
              </w:rPr>
              <w:lastRenderedPageBreak/>
              <w:t>Municipal, assinar documentos em conjunto com o (a) Prefeito (a) Municipal (Portarias, Decretos, Projetos e Leis e Ordens de Serviço).</w:t>
            </w:r>
          </w:p>
        </w:tc>
      </w:tr>
      <w:tr w:rsidR="009C77F1" w:rsidRPr="00BA2D31" w:rsidTr="00313C9B">
        <w:trPr>
          <w:trHeight w:val="20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lastRenderedPageBreak/>
              <w:t>ASSESSOR ESPECIAL DO SECRETÁRIO DA ADMINISTRAÇÃO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Assessorar o Secretário da Administração em trabalhos realizados na Secretaria.</w:t>
            </w:r>
          </w:p>
        </w:tc>
      </w:tr>
    </w:tbl>
    <w:p w:rsidR="009C77F1" w:rsidRPr="00BA2D31" w:rsidRDefault="009C77F1" w:rsidP="009C77F1">
      <w:pPr>
        <w:autoSpaceDE w:val="0"/>
        <w:spacing w:after="0"/>
        <w:ind w:right="102"/>
        <w:jc w:val="center"/>
        <w:rPr>
          <w:rFonts w:cstheme="minorHAnsi"/>
          <w:bCs/>
          <w:sz w:val="24"/>
          <w:szCs w:val="24"/>
        </w:rPr>
      </w:pPr>
    </w:p>
    <w:p w:rsidR="009C77F1" w:rsidRPr="0066492E" w:rsidRDefault="009C77F1" w:rsidP="009C77F1">
      <w:pPr>
        <w:autoSpaceDE w:val="0"/>
        <w:spacing w:after="0"/>
        <w:ind w:right="102" w:hanging="567"/>
        <w:rPr>
          <w:rFonts w:cstheme="minorHAnsi"/>
          <w:b/>
          <w:sz w:val="24"/>
          <w:szCs w:val="24"/>
        </w:rPr>
      </w:pPr>
      <w:r w:rsidRPr="0066492E">
        <w:rPr>
          <w:rFonts w:cstheme="minorHAnsi"/>
          <w:b/>
          <w:sz w:val="24"/>
          <w:szCs w:val="24"/>
        </w:rPr>
        <w:t>SECRETARIA MUNICIPAL DA FAZENDA</w:t>
      </w:r>
      <w:r w:rsidRPr="00BA2D31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-5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1451"/>
        <w:gridCol w:w="1977"/>
        <w:gridCol w:w="1193"/>
        <w:gridCol w:w="2350"/>
      </w:tblGrid>
      <w:tr w:rsidR="009C77F1" w:rsidRPr="00BA2D31" w:rsidTr="00313C9B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/>
                <w:sz w:val="24"/>
                <w:szCs w:val="24"/>
              </w:rPr>
            </w:pPr>
            <w:r w:rsidRPr="0066492E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SECRETÁRIO(A) MUNICIPAL DA FAZENDA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Coordenar e controlar todos os serviços da Secretaria da Fazenda</w:t>
            </w:r>
            <w:r w:rsidRPr="00BA2D31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66492E">
              <w:rPr>
                <w:rFonts w:cstheme="minorHAnsi"/>
                <w:bCs/>
                <w:sz w:val="24"/>
                <w:szCs w:val="24"/>
              </w:rPr>
              <w:t>(tributos, contabilidade, licitação, compras, almoxarifado) no que tange aos pagamentos, empenhos, conciliação bancária. Realizar levantamento financeiro, PPA, LDO, prestação de contas de recursos estaduais e federais.</w:t>
            </w:r>
          </w:p>
        </w:tc>
      </w:tr>
      <w:tr w:rsidR="009C77F1" w:rsidRPr="00BA2D31" w:rsidTr="00313C9B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DIRETOR DA DEPARTAMENTO DE COMPRAS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CC-7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sz w:val="24"/>
                <w:szCs w:val="24"/>
              </w:rPr>
            </w:pPr>
            <w:r w:rsidRPr="0066492E">
              <w:rPr>
                <w:rFonts w:cstheme="minorHAnsi"/>
                <w:bCs/>
                <w:sz w:val="24"/>
                <w:szCs w:val="24"/>
              </w:rPr>
              <w:t xml:space="preserve">Coordenar o Departamento de </w:t>
            </w:r>
            <w:r w:rsidRPr="0066492E">
              <w:rPr>
                <w:rFonts w:cstheme="minorHAnsi"/>
                <w:bCs/>
                <w:sz w:val="24"/>
                <w:szCs w:val="24"/>
              </w:rPr>
              <w:lastRenderedPageBreak/>
              <w:t>Compras do Município.</w:t>
            </w:r>
          </w:p>
        </w:tc>
      </w:tr>
      <w:tr w:rsidR="009C77F1" w:rsidRPr="00BA2D31" w:rsidTr="00313C9B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A2D31">
              <w:rPr>
                <w:rStyle w:val="v"/>
                <w:rFonts w:cstheme="minorHAnsi"/>
                <w:color w:val="000000" w:themeColor="text1"/>
                <w:sz w:val="24"/>
                <w:szCs w:val="24"/>
              </w:rPr>
              <w:lastRenderedPageBreak/>
              <w:t>ASSESSOR ESPECIAL DO SECRETÁRIO DA FAZENDA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A2D31">
              <w:rPr>
                <w:rStyle w:val="v"/>
                <w:rFonts w:cstheme="minorHAnsi"/>
                <w:color w:val="000000" w:themeColor="text1"/>
                <w:sz w:val="24"/>
                <w:szCs w:val="24"/>
              </w:rPr>
              <w:t>CC-5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A2D31">
              <w:rPr>
                <w:rStyle w:val="v"/>
                <w:rFonts w:cstheme="minorHAnsi"/>
                <w:color w:val="000000" w:themeColor="text1"/>
                <w:sz w:val="24"/>
                <w:szCs w:val="24"/>
              </w:rPr>
              <w:t>ENSINO MÉDIO COMPLETO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A2D31">
              <w:rPr>
                <w:rStyle w:val="v"/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BA2D31">
              <w:rPr>
                <w:rStyle w:val="v"/>
                <w:rFonts w:cstheme="minorHAnsi"/>
                <w:color w:val="000000" w:themeColor="text1"/>
                <w:sz w:val="24"/>
                <w:szCs w:val="24"/>
              </w:rPr>
              <w:t>Assessorar o Secretário em todas as atividades desenvolvidas pela Secretaria Municipal da Fazenda.</w:t>
            </w:r>
          </w:p>
        </w:tc>
      </w:tr>
      <w:tr w:rsidR="009C77F1" w:rsidRPr="00BA2D31" w:rsidTr="00313C9B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A2D31">
              <w:rPr>
                <w:rFonts w:cstheme="minorHAnsi"/>
                <w:color w:val="000000" w:themeColor="text1"/>
                <w:sz w:val="24"/>
                <w:szCs w:val="24"/>
              </w:rPr>
              <w:t>DIRETOR DA DEPARTAMENTO DE COMPRAS E LICITAÇÕES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492E">
              <w:rPr>
                <w:rFonts w:cstheme="minorHAnsi"/>
                <w:color w:val="000000" w:themeColor="text1"/>
                <w:sz w:val="24"/>
                <w:szCs w:val="24"/>
              </w:rPr>
              <w:t>CC-</w:t>
            </w:r>
            <w:r w:rsidRPr="00BA2D31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A2D31">
              <w:rPr>
                <w:rFonts w:cstheme="minorHAnsi"/>
                <w:color w:val="000000" w:themeColor="text1"/>
                <w:sz w:val="24"/>
                <w:szCs w:val="24"/>
              </w:rPr>
              <w:t>ENSINO MÉDIO COMPLETO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492E">
              <w:rPr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66492E" w:rsidRDefault="009C77F1" w:rsidP="00313C9B">
            <w:pPr>
              <w:autoSpaceDE w:val="0"/>
              <w:spacing w:after="0"/>
              <w:ind w:right="102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492E">
              <w:rPr>
                <w:rFonts w:cstheme="minorHAnsi"/>
                <w:color w:val="000000" w:themeColor="text1"/>
                <w:sz w:val="24"/>
                <w:szCs w:val="24"/>
              </w:rPr>
              <w:t>Coordenar</w:t>
            </w:r>
            <w:r w:rsidRPr="00BA2D31">
              <w:rPr>
                <w:rFonts w:cstheme="minorHAnsi"/>
                <w:color w:val="000000" w:themeColor="text1"/>
                <w:sz w:val="24"/>
                <w:szCs w:val="24"/>
              </w:rPr>
              <w:t xml:space="preserve"> e controlar</w:t>
            </w:r>
            <w:r w:rsidRPr="0066492E">
              <w:rPr>
                <w:rFonts w:cstheme="minorHAnsi"/>
                <w:color w:val="000000" w:themeColor="text1"/>
                <w:sz w:val="24"/>
                <w:szCs w:val="24"/>
              </w:rPr>
              <w:t xml:space="preserve"> o Departamento de</w:t>
            </w:r>
            <w:r w:rsidRPr="00BA2D31">
              <w:rPr>
                <w:rFonts w:cstheme="minorHAnsi"/>
                <w:color w:val="000000" w:themeColor="text1"/>
                <w:sz w:val="24"/>
                <w:szCs w:val="24"/>
              </w:rPr>
              <w:t xml:space="preserve"> compras em Licitações</w:t>
            </w:r>
            <w:r w:rsidRPr="0066492E">
              <w:rPr>
                <w:rFonts w:cstheme="minorHAnsi"/>
                <w:color w:val="000000" w:themeColor="text1"/>
                <w:sz w:val="24"/>
                <w:szCs w:val="24"/>
              </w:rPr>
              <w:t xml:space="preserve"> do Município.</w:t>
            </w:r>
          </w:p>
        </w:tc>
      </w:tr>
    </w:tbl>
    <w:p w:rsidR="009C77F1" w:rsidRPr="00BA2D31" w:rsidRDefault="009C77F1" w:rsidP="009C77F1">
      <w:pPr>
        <w:autoSpaceDE w:val="0"/>
        <w:spacing w:after="0"/>
        <w:ind w:right="102"/>
        <w:rPr>
          <w:rFonts w:cstheme="minorHAnsi"/>
          <w:bCs/>
          <w:sz w:val="24"/>
          <w:szCs w:val="24"/>
        </w:rPr>
      </w:pPr>
    </w:p>
    <w:p w:rsidR="009C77F1" w:rsidRPr="005F1A40" w:rsidRDefault="009C77F1" w:rsidP="009C77F1">
      <w:pPr>
        <w:spacing w:after="0"/>
        <w:ind w:hanging="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>SECRETARIA DE OBRAS E VIAÇÃO: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407"/>
        <w:gridCol w:w="2033"/>
        <w:gridCol w:w="1134"/>
        <w:gridCol w:w="2401"/>
      </w:tblGrid>
      <w:tr w:rsidR="009C77F1" w:rsidRPr="00BA2D31" w:rsidTr="00313C9B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SECRETÁRIO(A) MUNICIPAL DE OBRAS E VIAÇÃO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Coordenar os trabalhos relativos à obras no âmbito do município, zelar pela conservação das estradas, vias públicas, construção de obras.</w:t>
            </w:r>
          </w:p>
        </w:tc>
      </w:tr>
      <w:tr w:rsidR="009C77F1" w:rsidRPr="00BA2D31" w:rsidTr="00313C9B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ASSESSOR ESPECIAL DO SECRETÁRIO DE OBRAS E VIAÇÃO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FUNDAMENTAL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Assessorar o Secretário de Obras e Viação em todos os trabalhos executados pela Secretaria.</w:t>
            </w:r>
          </w:p>
        </w:tc>
      </w:tr>
      <w:tr w:rsidR="009C77F1" w:rsidRPr="00BA2D31" w:rsidTr="00313C9B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lastRenderedPageBreak/>
              <w:t>ASSESSOR DE SERVIÇOS GERAIS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CC-4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Auxiliar em serviços gerais realizados pela Secretaria.</w:t>
            </w:r>
          </w:p>
        </w:tc>
      </w:tr>
      <w:tr w:rsidR="009C77F1" w:rsidRPr="00BA2D31" w:rsidTr="00313C9B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COORDENADOR GERAL DA SECRETARIA DE OBRAS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CC-</w:t>
            </w:r>
            <w:r w:rsidRPr="002C6791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F1A4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F1A40">
              <w:rPr>
                <w:rFonts w:cstheme="minorHAnsi"/>
                <w:bCs/>
                <w:sz w:val="24"/>
                <w:szCs w:val="24"/>
              </w:rPr>
              <w:t>Coordenar e supervisionar diariamente os Serviços executados pela Secretaria.</w:t>
            </w:r>
          </w:p>
        </w:tc>
      </w:tr>
    </w:tbl>
    <w:p w:rsidR="009C77F1" w:rsidRPr="00BA2D31" w:rsidRDefault="009C77F1" w:rsidP="009C77F1">
      <w:pPr>
        <w:rPr>
          <w:rFonts w:cstheme="minorHAnsi"/>
          <w:sz w:val="24"/>
          <w:szCs w:val="24"/>
        </w:rPr>
      </w:pPr>
    </w:p>
    <w:p w:rsidR="009C77F1" w:rsidRPr="003F7E9D" w:rsidRDefault="009C77F1" w:rsidP="009C77F1">
      <w:pPr>
        <w:spacing w:after="0"/>
        <w:ind w:left="-567"/>
        <w:rPr>
          <w:rFonts w:cstheme="minorHAnsi"/>
          <w:b/>
          <w:bCs/>
          <w:sz w:val="24"/>
          <w:szCs w:val="24"/>
        </w:rPr>
      </w:pPr>
      <w:r w:rsidRPr="003F7E9D">
        <w:rPr>
          <w:rFonts w:cstheme="minorHAnsi"/>
          <w:b/>
          <w:bCs/>
          <w:sz w:val="24"/>
          <w:szCs w:val="24"/>
        </w:rPr>
        <w:t>SECRETARIA MUNICIPAL DE EDUCAÇÃO, DESPORTO, CULTURA E TURISMO: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1407"/>
        <w:gridCol w:w="1998"/>
        <w:gridCol w:w="1134"/>
        <w:gridCol w:w="2401"/>
      </w:tblGrid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F7E9D">
              <w:rPr>
                <w:rFonts w:cstheme="minorHAnsi"/>
                <w:b/>
                <w:bCs/>
                <w:sz w:val="24"/>
                <w:szCs w:val="24"/>
              </w:rPr>
              <w:t>NOME DO CARGO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F7E9D">
              <w:rPr>
                <w:rFonts w:cstheme="minorHAnsi"/>
                <w:b/>
                <w:bCs/>
                <w:sz w:val="24"/>
                <w:szCs w:val="24"/>
              </w:rPr>
              <w:t>CC/AGENTE POLÍTICO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F7E9D">
              <w:rPr>
                <w:rFonts w:cstheme="minorHAnsi"/>
                <w:b/>
                <w:bCs/>
                <w:sz w:val="24"/>
                <w:szCs w:val="24"/>
              </w:rPr>
              <w:t>ESCOLARIDADE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F7E9D">
              <w:rPr>
                <w:rFonts w:cstheme="minorHAnsi"/>
                <w:b/>
                <w:bCs/>
                <w:sz w:val="24"/>
                <w:szCs w:val="24"/>
              </w:rPr>
              <w:t>Nº DE CARGOS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F7E9D">
              <w:rPr>
                <w:rFonts w:cstheme="minorHAnsi"/>
                <w:b/>
                <w:bCs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 xml:space="preserve">SECRETÁRIO(A) </w:t>
            </w:r>
            <w:r w:rsidRPr="003F7E9D">
              <w:rPr>
                <w:rFonts w:cstheme="minorHAnsi"/>
                <w:sz w:val="24"/>
                <w:szCs w:val="24"/>
              </w:rPr>
              <w:t>MUNICIPAL DE EDUCAÇÃO, CULTURA, DESPORTO E TURISMO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AGENTE POLITICO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Coordenar, planejar e controlar todos os serviços relacionados ao ensino: educação infantil, ensino fundamental, transporte escolar, cultura, desporto e turismo.</w:t>
            </w:r>
          </w:p>
        </w:tc>
      </w:tr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ASSESSOR DO DEPARTAMENTO DE CULTURA E TURISMO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CC-5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Assessor do Departamento de Cultura e Turismo.</w:t>
            </w:r>
          </w:p>
        </w:tc>
      </w:tr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ASSESSOR DOS SERVIÇOS GERAIS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CC-5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Coordenar a limpeza e organização da Praça Municipal, auxiliando a sua execução</w:t>
            </w:r>
          </w:p>
        </w:tc>
      </w:tr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lastRenderedPageBreak/>
              <w:t>COORDENADOR TÉCNICO PEDAGÓGICO DA EDUCAÇÃO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CC-8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ENSINO SUPERIOR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Coordenadora do sistema de educação inclusivo.</w:t>
            </w:r>
          </w:p>
        </w:tc>
      </w:tr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ASSESSOR DO DEPARTAMENTO DE ESPORTE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CC-5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 xml:space="preserve">ENSINO MÉDIO </w:t>
            </w:r>
            <w:r>
              <w:rPr>
                <w:rFonts w:cstheme="minorHAnsi"/>
                <w:sz w:val="24"/>
                <w:szCs w:val="24"/>
              </w:rPr>
              <w:t>IN</w:t>
            </w:r>
            <w:r w:rsidRPr="003F7E9D">
              <w:rPr>
                <w:rFonts w:cstheme="minorHAnsi"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Responsável por organizar os campeonatos esportivos no município.</w:t>
            </w:r>
          </w:p>
        </w:tc>
      </w:tr>
      <w:tr w:rsidR="009C77F1" w:rsidRPr="00BA2D31" w:rsidTr="00313C9B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COORDENADOR DA CASA DO ARTESÃO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CC-4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ENSINO FUNDAMENTAL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F7E9D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3F7E9D">
              <w:rPr>
                <w:rFonts w:cstheme="minorHAnsi"/>
                <w:sz w:val="24"/>
                <w:szCs w:val="24"/>
              </w:rPr>
              <w:t>Responsável por organizar o espaço, a venda dos artesanatos, participar de e vendas e feiras em outros municípios</w:t>
            </w:r>
          </w:p>
        </w:tc>
      </w:tr>
    </w:tbl>
    <w:p w:rsidR="009C77F1" w:rsidRPr="00BA2D31" w:rsidRDefault="009C77F1" w:rsidP="009C77F1">
      <w:pPr>
        <w:rPr>
          <w:rFonts w:cstheme="minorHAnsi"/>
          <w:sz w:val="24"/>
          <w:szCs w:val="24"/>
        </w:rPr>
      </w:pPr>
    </w:p>
    <w:p w:rsidR="009C77F1" w:rsidRPr="00BA2D31" w:rsidRDefault="009C77F1" w:rsidP="009C77F1">
      <w:pPr>
        <w:spacing w:after="0"/>
        <w:ind w:left="-567"/>
        <w:rPr>
          <w:rFonts w:cstheme="minorHAnsi"/>
          <w:b/>
          <w:bCs/>
          <w:sz w:val="24"/>
          <w:szCs w:val="24"/>
        </w:rPr>
      </w:pPr>
      <w:r w:rsidRPr="00BA2D31">
        <w:rPr>
          <w:rFonts w:cstheme="minorHAnsi"/>
          <w:b/>
          <w:bCs/>
          <w:sz w:val="24"/>
          <w:szCs w:val="24"/>
        </w:rPr>
        <w:t xml:space="preserve">SECRETARIA </w:t>
      </w:r>
      <w:r w:rsidRPr="003F7E9D">
        <w:rPr>
          <w:rFonts w:cstheme="minorHAnsi"/>
          <w:b/>
          <w:bCs/>
          <w:sz w:val="24"/>
          <w:szCs w:val="24"/>
        </w:rPr>
        <w:t>MUNICIPAL</w:t>
      </w:r>
      <w:r w:rsidRPr="00BA2D31">
        <w:rPr>
          <w:rFonts w:cstheme="minorHAnsi"/>
          <w:b/>
          <w:bCs/>
          <w:sz w:val="24"/>
          <w:szCs w:val="24"/>
        </w:rPr>
        <w:t xml:space="preserve"> DE SAÚDE: </w:t>
      </w:r>
    </w:p>
    <w:tbl>
      <w:tblPr>
        <w:tblW w:w="0" w:type="auto"/>
        <w:tblInd w:w="-5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985"/>
        <w:gridCol w:w="1134"/>
        <w:gridCol w:w="2401"/>
      </w:tblGrid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bCs/>
                <w:sz w:val="24"/>
                <w:szCs w:val="24"/>
              </w:rPr>
              <w:t>CC/AGENTE POLÍTICO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bCs/>
                <w:sz w:val="24"/>
                <w:szCs w:val="24"/>
              </w:rPr>
              <w:t>ESCOLARIDADE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bCs/>
                <w:sz w:val="24"/>
                <w:szCs w:val="24"/>
              </w:rPr>
              <w:t>Nº DE CARGOS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2D31">
              <w:rPr>
                <w:rFonts w:cstheme="minorHAnsi"/>
                <w:b/>
                <w:bCs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 xml:space="preserve">SECRETÁRIO(A) </w:t>
            </w:r>
            <w:r w:rsidRPr="00BA2D31">
              <w:rPr>
                <w:rFonts w:cstheme="minorHAnsi"/>
                <w:sz w:val="24"/>
                <w:szCs w:val="24"/>
              </w:rPr>
              <w:t xml:space="preserve">MUNICIPAL DE SAÚDE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AGENTE POLÍTICO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Coordenar o Setor de Saúde e Assistência Social à população do município, atendimento aos carentes, programas, e veículos da secretaria.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ASSESSOR ESPECIAL DA SECRETARIA DE SAÚDE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CC-5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 xml:space="preserve">Assessorar o Secretário em todos os trabalhos executados na </w:t>
            </w:r>
            <w:r w:rsidRPr="007877E8">
              <w:rPr>
                <w:rFonts w:cstheme="minorHAnsi"/>
                <w:sz w:val="24"/>
                <w:szCs w:val="24"/>
              </w:rPr>
              <w:lastRenderedPageBreak/>
              <w:t>secretaria, atendimento ao público, marcação de exames e alimentação de Programas.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lastRenderedPageBreak/>
              <w:t>ASSESSOR DE SERVIÇOS DE SAÚDE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CC-5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Assessorar no planejamento e implementação de programas desenvolvidos na área de saúde.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ASSESSOR DE FARMÁCIA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CC-4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ENSINO MÉDIO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0</w:t>
            </w:r>
            <w:r w:rsidRPr="007877E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Atuar na organização, no atendimento e no suporte operacional da farmácia.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ASSESSOR DE ATENDIMENTO AO PÚBLICO UBS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CC-4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ENSINO MÉDIO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0</w:t>
            </w:r>
            <w:r w:rsidRPr="007877E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Recepcionar usuários da UBS, oferecendo informações e orientações, realizar agendamentos de consultas, exames e procedimentos, direcionar pacientes aos setores ou profissionais correspondentes.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DIRETOR DE SERVIÇOS DA UNIDADE BÁSICA DE SAÚDE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>CC-4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ENSINO MÉDIO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2D31">
              <w:rPr>
                <w:rFonts w:cstheme="minorHAnsi"/>
                <w:sz w:val="24"/>
                <w:szCs w:val="24"/>
              </w:rPr>
              <w:t>0</w:t>
            </w:r>
            <w:r w:rsidRPr="007877E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sz w:val="24"/>
                <w:szCs w:val="24"/>
              </w:rPr>
            </w:pPr>
            <w:r w:rsidRPr="007877E8">
              <w:rPr>
                <w:rFonts w:cstheme="minorHAnsi"/>
                <w:sz w:val="24"/>
                <w:szCs w:val="24"/>
              </w:rPr>
              <w:t xml:space="preserve">Diretor de gestão e supervisão das atividades realizadas na UBS, com foco em garantir a qualidade do atendimento à </w:t>
            </w:r>
            <w:r w:rsidRPr="007877E8">
              <w:rPr>
                <w:rFonts w:cstheme="minorHAnsi"/>
                <w:sz w:val="24"/>
                <w:szCs w:val="24"/>
              </w:rPr>
              <w:lastRenderedPageBreak/>
              <w:t>população e o funcionamento eficiente da unidade básica de saúde.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7877E8" w:rsidRDefault="009C77F1" w:rsidP="009C77F1">
      <w:pPr>
        <w:spacing w:after="0"/>
        <w:ind w:left="-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>S</w:t>
      </w:r>
      <w:r w:rsidRPr="007877E8">
        <w:rPr>
          <w:rFonts w:cstheme="minorHAnsi"/>
          <w:b/>
          <w:sz w:val="24"/>
          <w:szCs w:val="24"/>
        </w:rPr>
        <w:t xml:space="preserve">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7877E8">
        <w:rPr>
          <w:rFonts w:cstheme="minorHAnsi"/>
          <w:b/>
          <w:sz w:val="24"/>
          <w:szCs w:val="24"/>
        </w:rPr>
        <w:t>DE ASSISTÊNCIA SOCIAL</w:t>
      </w:r>
      <w:r w:rsidRPr="00BA2D31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1407"/>
        <w:gridCol w:w="1996"/>
        <w:gridCol w:w="1134"/>
        <w:gridCol w:w="2401"/>
      </w:tblGrid>
      <w:tr w:rsidR="009C77F1" w:rsidRPr="00BA2D31" w:rsidTr="00313C9B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CARGO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SECRETÁRIO(A) MUNICIPAL DE ASSISTÊNCIA SOCIAL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877E8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 xml:space="preserve">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877E8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7877E8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7877E8">
              <w:rPr>
                <w:rFonts w:cstheme="minorHAnsi"/>
                <w:bCs/>
                <w:sz w:val="24"/>
                <w:szCs w:val="24"/>
              </w:rPr>
              <w:t>Coordenar o Setor de Saúde e Assistência Social à população do município, atendimento aos carentes, programas, e veículos da secretaria.</w:t>
            </w:r>
          </w:p>
        </w:tc>
      </w:tr>
      <w:tr w:rsidR="009C77F1" w:rsidRPr="00BA2D31" w:rsidTr="00313C9B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COORDENADOR DE SERVIÇOS DE LIMPEZA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Coordenar os Serviços de Limpeza e Higienização da Unidade Sanitária.</w:t>
            </w:r>
          </w:p>
        </w:tc>
      </w:tr>
      <w:tr w:rsidR="009C77F1" w:rsidRPr="00BA2D31" w:rsidTr="00313C9B">
        <w:trPr>
          <w:trHeight w:val="2755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COORDENADOR DO CRAS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SUPERIOR COMPLETO EM ASSISTÊNCIA SOCIAL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 xml:space="preserve">Coordenar os trabalhos do CRAS do Município e da Assistência Social prestados </w:t>
            </w:r>
            <w:proofErr w:type="spellStart"/>
            <w:r w:rsidRPr="000502E1">
              <w:rPr>
                <w:rFonts w:cstheme="minorHAnsi"/>
                <w:bCs/>
                <w:sz w:val="24"/>
                <w:szCs w:val="24"/>
              </w:rPr>
              <w:t>a</w:t>
            </w:r>
            <w:proofErr w:type="spellEnd"/>
            <w:r w:rsidRPr="000502E1">
              <w:rPr>
                <w:rFonts w:cstheme="minorHAnsi"/>
                <w:bCs/>
                <w:sz w:val="24"/>
                <w:szCs w:val="24"/>
              </w:rPr>
              <w:t xml:space="preserve"> população do Município.</w:t>
            </w:r>
          </w:p>
        </w:tc>
      </w:tr>
      <w:tr w:rsidR="009C77F1" w:rsidRPr="00BA2D31" w:rsidTr="00313C9B">
        <w:trPr>
          <w:trHeight w:val="2775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lastRenderedPageBreak/>
              <w:t>ASSESSOR DO COORDENADOR DO CRAS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 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 xml:space="preserve">Auxiliar o Coordenador do CRAS do Município e da Assistência Social prestados </w:t>
            </w:r>
            <w:proofErr w:type="spellStart"/>
            <w:r w:rsidRPr="000502E1">
              <w:rPr>
                <w:rFonts w:cstheme="minorHAnsi"/>
                <w:bCs/>
                <w:sz w:val="24"/>
                <w:szCs w:val="24"/>
              </w:rPr>
              <w:t>a</w:t>
            </w:r>
            <w:proofErr w:type="spellEnd"/>
            <w:r w:rsidRPr="000502E1">
              <w:rPr>
                <w:rFonts w:cstheme="minorHAnsi"/>
                <w:bCs/>
                <w:sz w:val="24"/>
                <w:szCs w:val="24"/>
              </w:rPr>
              <w:t xml:space="preserve"> população do Município.</w:t>
            </w:r>
          </w:p>
        </w:tc>
      </w:tr>
      <w:tr w:rsidR="009C77F1" w:rsidRPr="00BA2D31" w:rsidTr="00313C9B">
        <w:trPr>
          <w:trHeight w:val="420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ASSESSOR ESPECIAL DO SECRETÁRIO DA ASSISTÊNCIA SOCIAL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</w:t>
            </w:r>
            <w:r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0</w:t>
            </w:r>
            <w:r w:rsidRPr="000502E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proofErr w:type="gramStart"/>
            <w:r w:rsidRPr="00BA2D31">
              <w:rPr>
                <w:rFonts w:cstheme="minorHAnsi"/>
                <w:bCs/>
                <w:sz w:val="24"/>
                <w:szCs w:val="24"/>
              </w:rPr>
              <w:t>auxiliar</w:t>
            </w:r>
            <w:proofErr w:type="gramEnd"/>
            <w:r w:rsidRPr="00BA2D31">
              <w:rPr>
                <w:rFonts w:cstheme="minorHAnsi"/>
                <w:bCs/>
                <w:sz w:val="24"/>
                <w:szCs w:val="24"/>
              </w:rPr>
              <w:t xml:space="preserve"> nos assuntos pertinentes às atividades ligadas a secretaria. </w:t>
            </w:r>
            <w:proofErr w:type="gramStart"/>
            <w:r w:rsidRPr="00BA2D31">
              <w:rPr>
                <w:rFonts w:cstheme="minorHAnsi"/>
                <w:bCs/>
                <w:sz w:val="24"/>
                <w:szCs w:val="24"/>
              </w:rPr>
              <w:t>assessorar</w:t>
            </w:r>
            <w:proofErr w:type="gramEnd"/>
            <w:r w:rsidRPr="00BA2D31">
              <w:rPr>
                <w:rFonts w:cstheme="minorHAnsi"/>
                <w:bCs/>
                <w:sz w:val="24"/>
                <w:szCs w:val="24"/>
              </w:rPr>
              <w:t xml:space="preserve"> o secretário. </w:t>
            </w:r>
            <w:proofErr w:type="gramStart"/>
            <w:r w:rsidRPr="00BA2D31">
              <w:rPr>
                <w:rFonts w:cstheme="minorHAnsi"/>
                <w:bCs/>
                <w:sz w:val="24"/>
                <w:szCs w:val="24"/>
              </w:rPr>
              <w:t>responder</w:t>
            </w:r>
            <w:proofErr w:type="gramEnd"/>
            <w:r w:rsidRPr="00BA2D31">
              <w:rPr>
                <w:rFonts w:cstheme="minorHAnsi"/>
                <w:bCs/>
                <w:sz w:val="24"/>
                <w:szCs w:val="24"/>
              </w:rPr>
              <w:t xml:space="preserve"> expedientes. dar atendimento encaminhando e prestando informações necessárias.</w:t>
            </w:r>
          </w:p>
        </w:tc>
      </w:tr>
      <w:tr w:rsidR="009C77F1" w:rsidRPr="00BA2D31" w:rsidTr="00313C9B">
        <w:trPr>
          <w:trHeight w:val="3055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ASSESSOR DE SERVIÇOS DE ASSISTÊNCIA SOCIAL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Assessorar em trabalhos desenvolvidos na área da Assistência Social no Município, desenvolvidos junto ao CRAS.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spacing w:after="0"/>
        <w:ind w:left="-567"/>
        <w:rPr>
          <w:rFonts w:cstheme="minorHAnsi"/>
          <w:b/>
          <w:sz w:val="24"/>
          <w:szCs w:val="24"/>
        </w:rPr>
      </w:pPr>
      <w:r w:rsidRPr="000502E1">
        <w:rPr>
          <w:rFonts w:cstheme="minorHAnsi"/>
          <w:b/>
          <w:sz w:val="24"/>
          <w:szCs w:val="24"/>
        </w:rPr>
        <w:t>SECRETARIA MUNICIPAL DE SERVIÇOS URBANOS:</w:t>
      </w:r>
    </w:p>
    <w:p w:rsidR="009C77F1" w:rsidRPr="000502E1" w:rsidRDefault="009C77F1" w:rsidP="009C77F1">
      <w:pPr>
        <w:spacing w:after="0"/>
        <w:ind w:left="-567"/>
        <w:rPr>
          <w:rFonts w:cstheme="minorHAnsi"/>
          <w:b/>
          <w:sz w:val="24"/>
          <w:szCs w:val="24"/>
        </w:rPr>
      </w:pP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1441"/>
        <w:gridCol w:w="1991"/>
        <w:gridCol w:w="1134"/>
        <w:gridCol w:w="2401"/>
      </w:tblGrid>
      <w:tr w:rsidR="009C77F1" w:rsidRPr="00BA2D31" w:rsidTr="00313C9B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lastRenderedPageBreak/>
              <w:t>NOME DO CARGO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 xml:space="preserve">SECRETÁRIO(A) </w:t>
            </w:r>
            <w:r w:rsidRPr="000502E1">
              <w:rPr>
                <w:rFonts w:cstheme="minorHAnsi"/>
                <w:bCs/>
                <w:sz w:val="24"/>
                <w:szCs w:val="24"/>
              </w:rPr>
              <w:t>MUNICIPAL DOS SERVIÇOS URBANOS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0</w:t>
            </w:r>
            <w:r w:rsidRPr="000502E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Coordenar e controlar todos os serviços relacionados às obras no âmbito do perímetro urbano do município, conservação das vias públicas, praças, jardins, construções, asfaltamento, calçamento, recolhimento do lixo e operação da usina e aterro sanitário.</w:t>
            </w:r>
          </w:p>
        </w:tc>
      </w:tr>
      <w:tr w:rsidR="009C77F1" w:rsidRPr="00BA2D31" w:rsidTr="00313C9B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DIRETOR DE SERVIÇOS DE LIMPEZA URBANA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0502E1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0</w:t>
            </w:r>
            <w:r w:rsidRPr="000502E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Coordenar, supervisionar e fiscalizar o serviço de Limpeza Urbana</w:t>
            </w:r>
          </w:p>
        </w:tc>
      </w:tr>
      <w:tr w:rsidR="009C77F1" w:rsidRPr="00BA2D31" w:rsidTr="00313C9B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ASSESSOR ESPECIAL DO SECRETÁRIO DE SERVIÇOS URBANOS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0</w:t>
            </w:r>
            <w:r w:rsidRPr="000502E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 xml:space="preserve">Assessorar </w:t>
            </w:r>
            <w:r>
              <w:rPr>
                <w:rFonts w:cstheme="minorHAnsi"/>
                <w:bCs/>
                <w:sz w:val="24"/>
                <w:szCs w:val="24"/>
              </w:rPr>
              <w:t xml:space="preserve">e coordenar </w:t>
            </w:r>
            <w:r w:rsidRPr="000502E1">
              <w:rPr>
                <w:rFonts w:cstheme="minorHAnsi"/>
                <w:bCs/>
                <w:sz w:val="24"/>
                <w:szCs w:val="24"/>
              </w:rPr>
              <w:t>todos os trabalhos executados pela secretaria de Serviços Urbanos, atendimento ao público</w:t>
            </w:r>
            <w:r>
              <w:rPr>
                <w:rFonts w:cstheme="minorHAnsi"/>
                <w:bCs/>
                <w:sz w:val="24"/>
                <w:szCs w:val="24"/>
              </w:rPr>
              <w:t xml:space="preserve"> junto ao</w:t>
            </w:r>
            <w:r w:rsidRPr="000502E1">
              <w:rPr>
                <w:rFonts w:cstheme="minorHAnsi"/>
                <w:bCs/>
                <w:sz w:val="24"/>
                <w:szCs w:val="24"/>
              </w:rPr>
              <w:t xml:space="preserve"> setor de água e tributos.</w:t>
            </w:r>
          </w:p>
        </w:tc>
      </w:tr>
      <w:tr w:rsidR="009C77F1" w:rsidRPr="00BA2D31" w:rsidTr="00313C9B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DIRETOR DO DEPARTAMENTO DE ABSTECIMENTO DE ÁGUA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0502E1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0</w:t>
            </w:r>
            <w:r w:rsidRPr="000502E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 xml:space="preserve">Dirigir, chefiar, coordenar e planejar os serviços de abastecimento de </w:t>
            </w:r>
            <w:r w:rsidRPr="000502E1">
              <w:rPr>
                <w:rFonts w:cstheme="minorHAnsi"/>
                <w:bCs/>
                <w:sz w:val="24"/>
                <w:szCs w:val="24"/>
              </w:rPr>
              <w:lastRenderedPageBreak/>
              <w:t>água</w:t>
            </w:r>
            <w:r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Pr="000502E1">
              <w:rPr>
                <w:rFonts w:cstheme="minorHAnsi"/>
                <w:bCs/>
                <w:sz w:val="24"/>
                <w:szCs w:val="24"/>
              </w:rPr>
              <w:t>redução de perdas, instalação de rede e tratamento da água.</w:t>
            </w:r>
          </w:p>
        </w:tc>
      </w:tr>
      <w:tr w:rsidR="009C77F1" w:rsidRPr="00BA2D31" w:rsidTr="00313C9B"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lastRenderedPageBreak/>
              <w:t>ASSESSOR DO DEPARTAMENTO DE ABASTECIMENTO DE ÁGUA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0502E1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0</w:t>
            </w:r>
            <w:r w:rsidRPr="000502E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Apoiar a gestão do sistema de abastecimento, distribuição de água, acompanhar o funcionamento da rede, identificando problemas como vazamentos, falta d`água ou baixa pressão.</w:t>
            </w:r>
          </w:p>
        </w:tc>
      </w:tr>
    </w:tbl>
    <w:p w:rsidR="009C77F1" w:rsidRPr="000502E1" w:rsidRDefault="009C77F1" w:rsidP="009C77F1">
      <w:pPr>
        <w:spacing w:before="240" w:after="0"/>
        <w:ind w:hanging="567"/>
        <w:rPr>
          <w:rFonts w:cstheme="minorHAnsi"/>
          <w:b/>
          <w:sz w:val="24"/>
          <w:szCs w:val="24"/>
        </w:rPr>
      </w:pPr>
      <w:r w:rsidRPr="000502E1">
        <w:rPr>
          <w:rFonts w:cstheme="minorHAnsi"/>
          <w:b/>
          <w:sz w:val="24"/>
          <w:szCs w:val="24"/>
        </w:rPr>
        <w:t>SECRETARIA MUNICIPAL DA AGRICULTURA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992"/>
        <w:gridCol w:w="1127"/>
        <w:gridCol w:w="2401"/>
      </w:tblGrid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CC/AGENTE POLÍTICO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Nº DE CARGOS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ATRIBUIÇÕES:</w:t>
            </w:r>
          </w:p>
        </w:tc>
      </w:tr>
      <w:tr w:rsidR="009C77F1" w:rsidRPr="00BA2D31" w:rsidTr="00313C9B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SECRETÁRIO(A) MUNICIPAL DE  AGRICULTURA.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AGENTE POLÍTICO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 xml:space="preserve">ENSINO MÉDIO 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Coordenar e controlar todos os serviços da Secretaria na área do desenvolvimento da agricultura, Indústria, comércio.</w:t>
            </w:r>
          </w:p>
        </w:tc>
      </w:tr>
      <w:tr w:rsidR="009C77F1" w:rsidRPr="00BA2D31" w:rsidTr="00313C9B">
        <w:trPr>
          <w:trHeight w:val="220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ASSESSOR ESPECIAL DO SECRETÁRIO DA AGRICULTURA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Assessorar o Secretário em todos os serviços da Secretaria, organizar, planejar, prestar contas, elaborar projetos.</w:t>
            </w:r>
          </w:p>
        </w:tc>
      </w:tr>
      <w:tr w:rsidR="009C77F1" w:rsidRPr="00BA2D31" w:rsidTr="00313C9B">
        <w:trPr>
          <w:trHeight w:val="4083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lastRenderedPageBreak/>
              <w:t>DIRETOR DA ÁREA AGRÍCOLA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CC-5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Elaborar e supervisionar planos de desenvolvimento, definir metas e indicadores para o setor, considerando sustentabilidade e produtividade, promover inovações tecnológicas e melhorias nos processos agrícolas.</w:t>
            </w:r>
          </w:p>
        </w:tc>
      </w:tr>
    </w:tbl>
    <w:p w:rsidR="009C77F1" w:rsidRPr="00BA2D31" w:rsidRDefault="009C77F1" w:rsidP="009C77F1">
      <w:pPr>
        <w:jc w:val="center"/>
        <w:rPr>
          <w:rFonts w:cstheme="minorHAnsi"/>
          <w:b/>
          <w:sz w:val="24"/>
          <w:szCs w:val="24"/>
          <w:u w:val="single"/>
        </w:rPr>
      </w:pPr>
      <w:r w:rsidRPr="000502E1">
        <w:rPr>
          <w:rFonts w:cstheme="minorHAnsi"/>
          <w:b/>
          <w:sz w:val="24"/>
          <w:szCs w:val="24"/>
          <w:u w:val="single"/>
        </w:rPr>
        <w:t>ANEXO II</w:t>
      </w:r>
    </w:p>
    <w:p w:rsidR="009C77F1" w:rsidRPr="000502E1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0502E1">
        <w:rPr>
          <w:rFonts w:cstheme="minorHAnsi"/>
          <w:b/>
          <w:sz w:val="24"/>
          <w:szCs w:val="24"/>
        </w:rPr>
        <w:t>GABINETE DO PREFEITO:</w:t>
      </w:r>
    </w:p>
    <w:tbl>
      <w:tblPr>
        <w:tblW w:w="9498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3"/>
        <w:gridCol w:w="823"/>
        <w:gridCol w:w="1771"/>
        <w:gridCol w:w="3271"/>
      </w:tblGrid>
      <w:tr w:rsidR="009C77F1" w:rsidRPr="00BA2D31" w:rsidTr="00313C9B"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COORDENADOR DA JUNTA DO SERVIÇO MILITAR E DEFESA CIVIL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FG-</w:t>
            </w:r>
            <w:r w:rsidRPr="00BA2D31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Dirigir e Coordenar a Junta do Serviço Militar e Defesa Civil do Município.</w:t>
            </w:r>
          </w:p>
        </w:tc>
      </w:tr>
      <w:tr w:rsidR="009C77F1" w:rsidRPr="00BA2D31" w:rsidTr="00313C9B"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COORDENADOR DO GABINETE DO PREFEITO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FG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0502E1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Responsável pela coordenação e administração do gabinete do prefeito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BA2D31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0502E1">
        <w:rPr>
          <w:rFonts w:cstheme="minorHAnsi"/>
          <w:b/>
          <w:sz w:val="24"/>
          <w:szCs w:val="24"/>
        </w:rPr>
        <w:t xml:space="preserve">SECRETARIA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0502E1">
        <w:rPr>
          <w:rFonts w:cstheme="minorHAnsi"/>
          <w:b/>
          <w:sz w:val="24"/>
          <w:szCs w:val="24"/>
        </w:rPr>
        <w:t>DE ADMINISTRAÇÃO:</w:t>
      </w:r>
    </w:p>
    <w:tbl>
      <w:tblPr>
        <w:tblW w:w="9498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5"/>
        <w:gridCol w:w="750"/>
        <w:gridCol w:w="1842"/>
        <w:gridCol w:w="3261"/>
      </w:tblGrid>
      <w:tr w:rsidR="009C77F1" w:rsidRPr="00BA2D31" w:rsidTr="00313C9B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C77F1" w:rsidRPr="00BA2D31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2D31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0502E1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502E1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t>ASSESSOR ESPECIAL DO SECRETARIO DA ADMINISTRAÇÃO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t>FG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5D0FBA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SUPERIOR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t xml:space="preserve">Assessorar o Secretário na elaboração de Projetos, Leis, </w:t>
            </w:r>
            <w:r>
              <w:rPr>
                <w:rFonts w:cstheme="minorHAnsi"/>
                <w:bCs/>
                <w:sz w:val="24"/>
                <w:szCs w:val="24"/>
              </w:rPr>
              <w:t xml:space="preserve">Decretos, Editais, Processos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 xml:space="preserve">seletivos simplificados, </w:t>
            </w:r>
            <w:r w:rsidRPr="005D0FBA">
              <w:rPr>
                <w:rFonts w:cstheme="minorHAnsi"/>
                <w:bCs/>
                <w:sz w:val="24"/>
                <w:szCs w:val="24"/>
              </w:rPr>
              <w:t>contratos e Setor de Pessoal.</w:t>
            </w:r>
          </w:p>
        </w:tc>
      </w:tr>
      <w:tr w:rsidR="009C77F1" w:rsidRPr="00BA2D31" w:rsidTr="00313C9B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lastRenderedPageBreak/>
              <w:t>COORDENADOR DO PATRIMÔNIO MUNICIPAL E MANUTENÇÃO DA PÁGINA DO MUNICÍPIO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t>FG-3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ind w:left="-125" w:right="-262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502E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t>Coordenar e controlar o patrimônio Municipal e manter atualizada a página do Município junto a INTERNET.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A56C02" w:rsidRDefault="009C77F1" w:rsidP="009C77F1">
      <w:pPr>
        <w:ind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</w:t>
      </w:r>
      <w:r w:rsidRPr="00A56C02">
        <w:rPr>
          <w:rFonts w:cstheme="minorHAnsi"/>
          <w:b/>
          <w:sz w:val="24"/>
          <w:szCs w:val="24"/>
        </w:rPr>
        <w:t>ECRETARIA DE OBRAS E VIAÇÃO: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1842"/>
        <w:gridCol w:w="3394"/>
      </w:tblGrid>
      <w:tr w:rsidR="009C77F1" w:rsidRPr="00A56C02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56C02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56C02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56C02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56C02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A56C02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DIRETOR DE FISCALIZAÇÃO E EXECUÇÃO DE OBRAS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FG-5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Ensino Fundamental Completo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Coordenar e fiscalizar a execução de obras no âmbito da municipalidade, junto às secretarias.</w:t>
            </w:r>
          </w:p>
        </w:tc>
      </w:tr>
      <w:tr w:rsidR="009C77F1" w:rsidRPr="00A56C02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ASSESSOR SECRETÁRIO DE OBRAS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FG-3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A56C02" w:rsidRDefault="009C77F1" w:rsidP="00313C9B">
            <w:pPr>
              <w:ind w:left="-117"/>
              <w:rPr>
                <w:rFonts w:cstheme="minorHAnsi"/>
                <w:bCs/>
                <w:sz w:val="24"/>
                <w:szCs w:val="24"/>
              </w:rPr>
            </w:pPr>
            <w:r w:rsidRPr="00A56C02">
              <w:rPr>
                <w:rFonts w:cstheme="minorHAnsi"/>
                <w:bCs/>
                <w:sz w:val="24"/>
                <w:szCs w:val="24"/>
              </w:rPr>
              <w:t>Assessorar o Secretário de Obras.</w:t>
            </w:r>
          </w:p>
        </w:tc>
      </w:tr>
    </w:tbl>
    <w:p w:rsidR="009C77F1" w:rsidRPr="005D0FBA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>S</w:t>
      </w:r>
      <w:r w:rsidRPr="005D0FBA">
        <w:rPr>
          <w:rFonts w:cstheme="minorHAnsi"/>
          <w:b/>
          <w:sz w:val="24"/>
          <w:szCs w:val="24"/>
        </w:rPr>
        <w:t xml:space="preserve">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5D0FBA">
        <w:rPr>
          <w:rFonts w:cstheme="minorHAnsi"/>
          <w:b/>
          <w:sz w:val="24"/>
          <w:szCs w:val="24"/>
        </w:rPr>
        <w:t>DA SAÚDE:</w:t>
      </w:r>
    </w:p>
    <w:tbl>
      <w:tblPr>
        <w:tblW w:w="9498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1842"/>
        <w:gridCol w:w="31"/>
        <w:gridCol w:w="3230"/>
      </w:tblGrid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5D0FBA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5D0FBA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5D0FBA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0FBA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R</w:t>
            </w:r>
            <w:r w:rsidRPr="005D0FBA">
              <w:rPr>
                <w:rFonts w:cstheme="minorHAnsi"/>
                <w:bCs/>
                <w:sz w:val="24"/>
                <w:szCs w:val="24"/>
              </w:rPr>
              <w:t>ESPONSAVEL TÉCNICA DA UNIDADE DE SAÚDE E SISTEMAS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5D0FBA">
              <w:rPr>
                <w:rFonts w:cstheme="minorHAnsi"/>
                <w:bCs/>
                <w:sz w:val="24"/>
                <w:szCs w:val="24"/>
              </w:rPr>
              <w:t>FG-6</w:t>
            </w:r>
          </w:p>
        </w:tc>
        <w:tc>
          <w:tcPr>
            <w:tcW w:w="1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5D0FBA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SUPERIOR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Coordenar e Unidade de Saúde como Responsável Técnica.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A</w:t>
            </w:r>
            <w:r w:rsidRPr="002E39C3">
              <w:rPr>
                <w:rFonts w:cstheme="minorHAnsi"/>
                <w:bCs/>
                <w:sz w:val="24"/>
                <w:szCs w:val="24"/>
              </w:rPr>
              <w:t>SSESSOR ESPECIAL DO SECRETÁRIO DE SAÚDE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2E39C3">
              <w:rPr>
                <w:rFonts w:cstheme="minorHAnsi"/>
                <w:bCs/>
                <w:sz w:val="24"/>
                <w:szCs w:val="24"/>
              </w:rPr>
              <w:t>FG-4</w:t>
            </w:r>
          </w:p>
        </w:tc>
        <w:tc>
          <w:tcPr>
            <w:tcW w:w="1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2E39C3">
              <w:rPr>
                <w:rFonts w:cstheme="minorHAnsi"/>
                <w:bCs/>
                <w:sz w:val="24"/>
                <w:szCs w:val="24"/>
              </w:rPr>
              <w:t>Assessorar o Secretário em tarefas referentes ao funcionamento da Unidade Sanitária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2E39C3">
              <w:rPr>
                <w:rFonts w:cstheme="minorHAnsi"/>
                <w:bCs/>
                <w:sz w:val="24"/>
                <w:szCs w:val="24"/>
              </w:rPr>
              <w:lastRenderedPageBreak/>
              <w:t>COORDENADOR DO PROGRAMA DE PRÉ - NATAL E PUERPÉRIO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2E39C3">
              <w:rPr>
                <w:rFonts w:cstheme="minorHAnsi"/>
                <w:bCs/>
                <w:sz w:val="24"/>
                <w:szCs w:val="24"/>
              </w:rPr>
              <w:t>FG-3</w:t>
            </w:r>
          </w:p>
        </w:tc>
        <w:tc>
          <w:tcPr>
            <w:tcW w:w="1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2E39C3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2E39C3">
              <w:rPr>
                <w:rFonts w:cstheme="minorHAnsi"/>
                <w:bCs/>
                <w:sz w:val="24"/>
                <w:szCs w:val="24"/>
              </w:rPr>
              <w:t>Coordenar os grupos de gestantes e acompanhamento puerpério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COORDENADOR DO AGENTE DE ENDEMIAS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FG-4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 xml:space="preserve">Coordenar as ações de controle de endemias, como combate ao Aedes aegypti (vetor da dengue, </w:t>
            </w:r>
            <w:proofErr w:type="spellStart"/>
            <w:r w:rsidRPr="0037379A">
              <w:rPr>
                <w:rFonts w:cstheme="minorHAnsi"/>
                <w:bCs/>
                <w:sz w:val="24"/>
                <w:szCs w:val="24"/>
              </w:rPr>
              <w:t>zika</w:t>
            </w:r>
            <w:proofErr w:type="spellEnd"/>
            <w:r w:rsidRPr="0037379A">
              <w:rPr>
                <w:rFonts w:cstheme="minorHAnsi"/>
                <w:bCs/>
                <w:sz w:val="24"/>
                <w:szCs w:val="24"/>
              </w:rPr>
              <w:t xml:space="preserve"> e </w:t>
            </w:r>
            <w:proofErr w:type="spellStart"/>
            <w:r w:rsidRPr="0037379A">
              <w:rPr>
                <w:rFonts w:cstheme="minorHAnsi"/>
                <w:bCs/>
                <w:sz w:val="24"/>
                <w:szCs w:val="24"/>
              </w:rPr>
              <w:t>chikungunya</w:t>
            </w:r>
            <w:proofErr w:type="spellEnd"/>
            <w:r w:rsidRPr="0037379A">
              <w:rPr>
                <w:rFonts w:cstheme="minorHAnsi"/>
                <w:bCs/>
                <w:sz w:val="24"/>
                <w:szCs w:val="24"/>
              </w:rPr>
              <w:t>), febre amarela, leishmaniose, elaborar cronogramas e estratégias para visitas domiciliares, mutirões de limpeza e outras ações comunitárias, definir as áreas de atuação e as metas para as equipes de agentes.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37379A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>S</w:t>
      </w:r>
      <w:r w:rsidRPr="0037379A">
        <w:rPr>
          <w:rFonts w:cstheme="minorHAnsi"/>
          <w:b/>
          <w:sz w:val="24"/>
          <w:szCs w:val="24"/>
        </w:rPr>
        <w:t>ECRETARIA</w:t>
      </w:r>
      <w:r w:rsidRPr="00BA2D31">
        <w:rPr>
          <w:rFonts w:cstheme="minorHAnsi"/>
          <w:b/>
          <w:sz w:val="24"/>
          <w:szCs w:val="24"/>
        </w:rPr>
        <w:t xml:space="preserve"> </w:t>
      </w:r>
      <w:r w:rsidRPr="003F7E9D">
        <w:rPr>
          <w:rFonts w:cstheme="minorHAnsi"/>
          <w:b/>
          <w:bCs/>
          <w:sz w:val="24"/>
          <w:szCs w:val="24"/>
        </w:rPr>
        <w:t>MUNICIPAL</w:t>
      </w:r>
      <w:r w:rsidRPr="0037379A">
        <w:rPr>
          <w:rFonts w:cstheme="minorHAnsi"/>
          <w:b/>
          <w:sz w:val="24"/>
          <w:szCs w:val="24"/>
        </w:rPr>
        <w:t xml:space="preserve"> DA </w:t>
      </w:r>
      <w:r w:rsidRPr="00BA2D31">
        <w:rPr>
          <w:rFonts w:cstheme="minorHAnsi"/>
          <w:b/>
          <w:sz w:val="24"/>
          <w:szCs w:val="24"/>
        </w:rPr>
        <w:t>ASSISTÊNCIA SOCIAL</w:t>
      </w:r>
      <w:r w:rsidRPr="0037379A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1842"/>
        <w:gridCol w:w="3394"/>
      </w:tblGrid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COORDENADOR SETOR CADASTRO CRAS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FG-2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Alimentar e manter atualizados os cadastros e Programas da Assistência Social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37379A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37379A">
        <w:rPr>
          <w:rFonts w:cstheme="minorHAnsi"/>
          <w:b/>
          <w:sz w:val="24"/>
          <w:szCs w:val="24"/>
        </w:rPr>
        <w:t xml:space="preserve">SECRETARIA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37379A">
        <w:rPr>
          <w:rFonts w:cstheme="minorHAnsi"/>
          <w:b/>
          <w:sz w:val="24"/>
          <w:szCs w:val="24"/>
        </w:rPr>
        <w:t>DA FAZENDA:</w:t>
      </w:r>
    </w:p>
    <w:tbl>
      <w:tblPr>
        <w:tblW w:w="9689" w:type="dxa"/>
        <w:tblInd w:w="-5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1842"/>
        <w:gridCol w:w="3402"/>
        <w:gridCol w:w="50"/>
      </w:tblGrid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379A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CHEFE DO SETOR DE FISCALIZAÇÃO E VIGILÂNIA SANITÁRIA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FG-5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Chefiar os serviços de fiscalização e vigilância sanitária.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lastRenderedPageBreak/>
              <w:t>CHEFE DO SETOR DE TRIBUTOS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FG-</w:t>
            </w:r>
            <w:r w:rsidRPr="00BA2D31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ind w:right="-12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ENSINO SUPERIOR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Chefiar o Setor de Tributos e de Arrecadação do Município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CHEFE DO SETOR D</w:t>
            </w:r>
            <w:r w:rsidRPr="00BA2D31">
              <w:rPr>
                <w:rFonts w:cstheme="minorHAnsi"/>
                <w:bCs/>
                <w:sz w:val="24"/>
                <w:szCs w:val="24"/>
              </w:rPr>
              <w:t>A PAGADORIA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FG-6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>ENSINO SUPERIOR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37379A">
              <w:rPr>
                <w:rFonts w:cstheme="minorHAnsi"/>
                <w:bCs/>
                <w:sz w:val="24"/>
                <w:szCs w:val="24"/>
              </w:rPr>
              <w:t xml:space="preserve">Chefiar o Setor de </w:t>
            </w:r>
            <w:r w:rsidRPr="00BA2D31">
              <w:rPr>
                <w:rFonts w:cstheme="minorHAnsi"/>
                <w:bCs/>
                <w:sz w:val="24"/>
                <w:szCs w:val="24"/>
              </w:rPr>
              <w:t>pagamentos</w:t>
            </w:r>
            <w:r w:rsidRPr="0037379A">
              <w:rPr>
                <w:rFonts w:cstheme="minorHAnsi"/>
                <w:bCs/>
                <w:sz w:val="24"/>
                <w:szCs w:val="24"/>
              </w:rPr>
              <w:t xml:space="preserve"> do Município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9C77F1" w:rsidRPr="0037379A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COORDENADOR DO SETOR DAS FROTAS E DAS CARTEIRAS DE IDENTIDADE.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FG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1B68B0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Controle e lançamento de combustíveis, peças, mão de obra da frota de veículos e confecção das identidades.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CHEFE DO SETOR DE LICITAÇÕES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FG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1B68B0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Chefiar os serviços de licitações e contratos.</w:t>
            </w: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1B68B0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>S</w:t>
      </w:r>
      <w:r w:rsidRPr="001B68B0">
        <w:rPr>
          <w:rFonts w:cstheme="minorHAnsi"/>
          <w:b/>
          <w:sz w:val="24"/>
          <w:szCs w:val="24"/>
        </w:rPr>
        <w:t xml:space="preserve">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1B68B0">
        <w:rPr>
          <w:rFonts w:cstheme="minorHAnsi"/>
          <w:b/>
          <w:sz w:val="24"/>
          <w:szCs w:val="24"/>
        </w:rPr>
        <w:t>DA EDUCAÇÃO CULTURA DESPORTO E TURISMO:</w:t>
      </w:r>
    </w:p>
    <w:tbl>
      <w:tblPr>
        <w:tblW w:w="9693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1842"/>
        <w:gridCol w:w="3406"/>
        <w:gridCol w:w="50"/>
      </w:tblGrid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1B68B0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B68B0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1B68B0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B68B0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CHEFE DO SETOR DE NUTRIÇÃO ESCOLAR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FG-4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ENSINO SUPERIOR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Coordenar o supervisionar o Setor de Nutrição Escolar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CHEFE DO SETOR DE MATERIAL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FG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1B68B0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Responsável pelo controle de material de expediente e de limpeza.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CHEFE DO SETOR DE PRODUÇÃO ORNAMENTAL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FG-4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Responsável pela fabricação e organização das decorações do município.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 xml:space="preserve">CORDENADOR DA SALA </w:t>
            </w:r>
          </w:p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MULTIDISCIPLINAR - SABER MAIS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FG-6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ENSINO SUPERIOR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1B68B0">
              <w:rPr>
                <w:rFonts w:cstheme="minorHAnsi"/>
                <w:bCs/>
                <w:sz w:val="24"/>
                <w:szCs w:val="24"/>
              </w:rPr>
              <w:t>Responsável pelo funcionamento geral da sala multidisciplinar-horário, professores, técnicos, formação de monitores.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9C77F1" w:rsidRPr="001B68B0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F9619D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>S</w:t>
      </w:r>
      <w:r w:rsidRPr="00F9619D">
        <w:rPr>
          <w:rFonts w:cstheme="minorHAnsi"/>
          <w:b/>
          <w:sz w:val="24"/>
          <w:szCs w:val="24"/>
        </w:rPr>
        <w:t xml:space="preserve">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F9619D">
        <w:rPr>
          <w:rFonts w:cstheme="minorHAnsi"/>
          <w:b/>
          <w:sz w:val="24"/>
          <w:szCs w:val="24"/>
        </w:rPr>
        <w:t>DE SERVIÇOS URBANOS:</w:t>
      </w:r>
    </w:p>
    <w:tbl>
      <w:tblPr>
        <w:tblW w:w="9645" w:type="dxa"/>
        <w:tblInd w:w="-5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09"/>
        <w:gridCol w:w="1842"/>
        <w:gridCol w:w="3358"/>
        <w:gridCol w:w="50"/>
      </w:tblGrid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ind w:right="-125"/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rPr>
          <w:gridAfter w:val="1"/>
          <w:wAfter w:w="50" w:type="dxa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ASSESOR SECRETÁRIO SERVIÇOS URBANOS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FG-3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Assessorar o Sec. dos Serviços Urbanos em serviços realizados pela Secretaria</w:t>
            </w: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CHEFE DO SETOR DE CADASTRO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FG-3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ENSINO FUNDAMENTAL INCOMPLETO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Chefiar todos os trabalhos relacionados com o cadastramento mobiliário do Município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C77F1" w:rsidRPr="00BA2D31" w:rsidTr="00313C9B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ind w:hanging="135"/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  CHEFE DOS SERVIÇOS URBANOS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FG-6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BA2D31">
              <w:rPr>
                <w:rFonts w:cstheme="minorHAnsi"/>
                <w:bCs/>
                <w:sz w:val="24"/>
                <w:szCs w:val="24"/>
              </w:rPr>
              <w:t>Coordenar a limpeza e conservação de vias e logradouros.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9C77F1" w:rsidRPr="00BA2D31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9C77F1" w:rsidRPr="00BA2D3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Pr="00BA2D31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BA2D31">
        <w:rPr>
          <w:rFonts w:cstheme="minorHAnsi"/>
          <w:b/>
          <w:sz w:val="24"/>
          <w:szCs w:val="24"/>
        </w:rPr>
        <w:t xml:space="preserve">SECRETARIA </w:t>
      </w:r>
      <w:r w:rsidRPr="003F7E9D">
        <w:rPr>
          <w:rFonts w:cstheme="minorHAnsi"/>
          <w:b/>
          <w:bCs/>
          <w:sz w:val="24"/>
          <w:szCs w:val="24"/>
        </w:rPr>
        <w:t xml:space="preserve">MUNICIPAL </w:t>
      </w:r>
      <w:r w:rsidRPr="00BA2D31">
        <w:rPr>
          <w:rFonts w:cstheme="minorHAnsi"/>
          <w:b/>
          <w:sz w:val="24"/>
          <w:szCs w:val="24"/>
        </w:rPr>
        <w:t>DA AGRICULTURA:</w:t>
      </w:r>
    </w:p>
    <w:tbl>
      <w:tblPr>
        <w:tblW w:w="9639" w:type="dxa"/>
        <w:tblInd w:w="-5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9"/>
        <w:gridCol w:w="766"/>
        <w:gridCol w:w="1842"/>
        <w:gridCol w:w="3402"/>
      </w:tblGrid>
      <w:tr w:rsidR="009C77F1" w:rsidRPr="00BA2D31" w:rsidTr="00313C9B"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NOME DO CARGO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FG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ind w:right="-125"/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ESCOLARIDADE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9619D">
              <w:rPr>
                <w:rFonts w:cstheme="minorHAnsi"/>
                <w:b/>
                <w:sz w:val="24"/>
                <w:szCs w:val="24"/>
              </w:rPr>
              <w:t>ATRIBUIÇÕES</w:t>
            </w:r>
          </w:p>
        </w:tc>
      </w:tr>
      <w:tr w:rsidR="009C77F1" w:rsidRPr="00BA2D31" w:rsidTr="00313C9B"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CHEFE DO SETOR DE PRODUÇÃO PRIMÁRIA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FG</w:t>
            </w:r>
            <w:r w:rsidRPr="00BA2D31">
              <w:rPr>
                <w:rFonts w:cstheme="minorHAnsi"/>
                <w:bCs/>
                <w:sz w:val="24"/>
                <w:szCs w:val="24"/>
              </w:rPr>
              <w:t>-</w:t>
            </w:r>
            <w:r w:rsidRPr="00F9619D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ENSINO MÉDIO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A2D31">
              <w:rPr>
                <w:rFonts w:cstheme="minorHAnsi"/>
                <w:bCs/>
                <w:sz w:val="24"/>
                <w:szCs w:val="24"/>
              </w:rPr>
              <w:t>COMPLETO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F9619D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F9619D">
              <w:rPr>
                <w:rFonts w:cstheme="minorHAnsi"/>
                <w:bCs/>
                <w:sz w:val="24"/>
                <w:szCs w:val="24"/>
              </w:rPr>
              <w:t>Coordenar o Setor de Produção Primária.</w:t>
            </w:r>
          </w:p>
        </w:tc>
      </w:tr>
    </w:tbl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9C77F1">
      <w:pPr>
        <w:rPr>
          <w:rFonts w:cstheme="minorHAnsi"/>
          <w:bCs/>
          <w:sz w:val="24"/>
          <w:szCs w:val="24"/>
        </w:rPr>
      </w:pPr>
    </w:p>
    <w:p w:rsidR="004152A8" w:rsidRDefault="004152A8" w:rsidP="009C77F1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9C77F1" w:rsidRPr="00BA2D31" w:rsidRDefault="009C77F1" w:rsidP="009C77F1">
      <w:pPr>
        <w:jc w:val="center"/>
        <w:rPr>
          <w:rFonts w:cstheme="minorHAnsi"/>
          <w:b/>
          <w:sz w:val="24"/>
          <w:szCs w:val="24"/>
          <w:u w:val="single"/>
        </w:rPr>
      </w:pPr>
      <w:r w:rsidRPr="00BA2D31">
        <w:rPr>
          <w:rFonts w:cstheme="minorHAnsi"/>
          <w:b/>
          <w:sz w:val="24"/>
          <w:szCs w:val="24"/>
          <w:u w:val="single"/>
        </w:rPr>
        <w:t>ANEXO III</w:t>
      </w:r>
    </w:p>
    <w:p w:rsidR="009C77F1" w:rsidRPr="009C5D37" w:rsidRDefault="009C77F1" w:rsidP="009C77F1">
      <w:pPr>
        <w:ind w:hanging="567"/>
        <w:rPr>
          <w:rFonts w:cstheme="minorHAnsi"/>
          <w:b/>
          <w:sz w:val="24"/>
          <w:szCs w:val="24"/>
        </w:rPr>
      </w:pPr>
      <w:r w:rsidRPr="009C5D37">
        <w:rPr>
          <w:rFonts w:cstheme="minorHAnsi"/>
          <w:b/>
          <w:sz w:val="24"/>
          <w:szCs w:val="24"/>
        </w:rPr>
        <w:t>VALORES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967"/>
      </w:tblGrid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CC-1 - 1.155,70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FG-1 - 231,49</w:t>
            </w:r>
          </w:p>
        </w:tc>
      </w:tr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CC-2 - 1.402,94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FG-2 - 300,94</w:t>
            </w:r>
          </w:p>
        </w:tc>
      </w:tr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CC-3 - 1.614,62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FG-3 - 412,34</w:t>
            </w:r>
          </w:p>
        </w:tc>
      </w:tr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CC-4 - 1.855,36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FG-4 - 536,07</w:t>
            </w:r>
          </w:p>
        </w:tc>
      </w:tr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CC-5 - 2.133,04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FG-5 - 696,88</w:t>
            </w:r>
          </w:p>
        </w:tc>
      </w:tr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CC-6 - 2.821,24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FG-6 - 908,12</w:t>
            </w:r>
          </w:p>
        </w:tc>
      </w:tr>
      <w:tr w:rsidR="009C77F1" w:rsidRPr="00BA2D31" w:rsidTr="00313C9B">
        <w:trPr>
          <w:gridAfter w:val="1"/>
          <w:wAfter w:w="1967" w:type="dxa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CC-7 - 3.606,03</w:t>
            </w:r>
          </w:p>
        </w:tc>
      </w:tr>
      <w:tr w:rsidR="009C77F1" w:rsidRPr="00BA2D31" w:rsidTr="00313C9B">
        <w:trPr>
          <w:gridAfter w:val="1"/>
          <w:wAfter w:w="1967" w:type="dxa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CC-8 - 4.758,02</w:t>
            </w:r>
          </w:p>
        </w:tc>
      </w:tr>
      <w:tr w:rsidR="009C77F1" w:rsidRPr="00BA2D31" w:rsidTr="00313C9B">
        <w:trPr>
          <w:gridAfter w:val="1"/>
          <w:wAfter w:w="1967" w:type="dxa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CC-9 - 5.902,73</w:t>
            </w:r>
          </w:p>
        </w:tc>
      </w:tr>
      <w:tr w:rsidR="009C77F1" w:rsidRPr="00BA2D31" w:rsidTr="00313C9B">
        <w:trPr>
          <w:gridAfter w:val="1"/>
          <w:wAfter w:w="1967" w:type="dxa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CC-10 - 6.416,01</w:t>
            </w:r>
          </w:p>
        </w:tc>
      </w:tr>
      <w:tr w:rsidR="009C77F1" w:rsidRPr="00BA2D31" w:rsidTr="00313C9B">
        <w:trPr>
          <w:gridAfter w:val="1"/>
          <w:wAfter w:w="1967" w:type="dxa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Prefeito - 14.687,23</w:t>
            </w:r>
          </w:p>
        </w:tc>
      </w:tr>
      <w:tr w:rsidR="009C77F1" w:rsidRPr="00BA2D31" w:rsidTr="00313C9B">
        <w:trPr>
          <w:gridAfter w:val="1"/>
          <w:wAfter w:w="1967" w:type="dxa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Vice-prefeito - 7.340,86</w:t>
            </w:r>
          </w:p>
        </w:tc>
      </w:tr>
      <w:tr w:rsidR="009C77F1" w:rsidRPr="009C5D37" w:rsidTr="00313C9B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  <w:r w:rsidRPr="009C5D37">
              <w:rPr>
                <w:rFonts w:cstheme="minorHAnsi"/>
                <w:bCs/>
                <w:sz w:val="24"/>
                <w:szCs w:val="24"/>
              </w:rPr>
              <w:t>Agentes Políticos-Secretários - 5.709,55</w:t>
            </w:r>
          </w:p>
        </w:tc>
        <w:tc>
          <w:tcPr>
            <w:tcW w:w="1967" w:type="dxa"/>
            <w:shd w:val="clear" w:color="auto" w:fill="FFFFFF"/>
            <w:vAlign w:val="center"/>
            <w:hideMark/>
          </w:tcPr>
          <w:p w:rsidR="009C77F1" w:rsidRPr="009C5D37" w:rsidRDefault="009C77F1" w:rsidP="00313C9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9C77F1" w:rsidRPr="000502E1" w:rsidRDefault="009C77F1" w:rsidP="009C77F1">
      <w:pPr>
        <w:rPr>
          <w:rFonts w:cstheme="minorHAnsi"/>
          <w:bCs/>
          <w:sz w:val="24"/>
          <w:szCs w:val="24"/>
        </w:rPr>
      </w:pPr>
    </w:p>
    <w:p w:rsidR="009C77F1" w:rsidRDefault="009C77F1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9C77F1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F8" w:rsidRDefault="009704F8" w:rsidP="00B3430D">
      <w:pPr>
        <w:spacing w:after="0" w:line="240" w:lineRule="auto"/>
      </w:pPr>
      <w:r>
        <w:separator/>
      </w:r>
    </w:p>
  </w:endnote>
  <w:endnote w:type="continuationSeparator" w:id="0">
    <w:p w:rsidR="009704F8" w:rsidRDefault="009704F8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F8" w:rsidRDefault="009704F8" w:rsidP="00B3430D">
      <w:pPr>
        <w:spacing w:after="0" w:line="240" w:lineRule="auto"/>
      </w:pPr>
      <w:r>
        <w:separator/>
      </w:r>
    </w:p>
  </w:footnote>
  <w:footnote w:type="continuationSeparator" w:id="0">
    <w:p w:rsidR="009704F8" w:rsidRDefault="009704F8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35FA"/>
    <w:rsid w:val="00214B9C"/>
    <w:rsid w:val="00222310"/>
    <w:rsid w:val="0023657F"/>
    <w:rsid w:val="002944E7"/>
    <w:rsid w:val="002B26A6"/>
    <w:rsid w:val="002B6DD3"/>
    <w:rsid w:val="002E0A9D"/>
    <w:rsid w:val="002F3409"/>
    <w:rsid w:val="0031342F"/>
    <w:rsid w:val="00324687"/>
    <w:rsid w:val="00361654"/>
    <w:rsid w:val="00381B92"/>
    <w:rsid w:val="003B1A17"/>
    <w:rsid w:val="003B3DA8"/>
    <w:rsid w:val="003C23E6"/>
    <w:rsid w:val="00402C74"/>
    <w:rsid w:val="00403B8B"/>
    <w:rsid w:val="004152A8"/>
    <w:rsid w:val="00467EE6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04F8"/>
    <w:rsid w:val="009762F0"/>
    <w:rsid w:val="009A0523"/>
    <w:rsid w:val="009A0F35"/>
    <w:rsid w:val="009C572B"/>
    <w:rsid w:val="009C77F1"/>
    <w:rsid w:val="009E01BC"/>
    <w:rsid w:val="009E5229"/>
    <w:rsid w:val="00A14319"/>
    <w:rsid w:val="00A55B8F"/>
    <w:rsid w:val="00A65A12"/>
    <w:rsid w:val="00A662B3"/>
    <w:rsid w:val="00AC17BE"/>
    <w:rsid w:val="00AC39B2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781BC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  <w:style w:type="paragraph" w:styleId="NormalWeb">
    <w:name w:val="Normal (Web)"/>
    <w:basedOn w:val="Normal"/>
    <w:uiPriority w:val="99"/>
    <w:unhideWhenUsed/>
    <w:rsid w:val="009C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">
    <w:name w:val="v"/>
    <w:basedOn w:val="Fontepargpadro"/>
    <w:rsid w:val="009C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2E874-17E4-414B-9493-B9B27611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17</Pages>
  <Words>2297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18</cp:revision>
  <cp:lastPrinted>2024-05-09T11:31:00Z</cp:lastPrinted>
  <dcterms:created xsi:type="dcterms:W3CDTF">2025-04-04T13:56:00Z</dcterms:created>
  <dcterms:modified xsi:type="dcterms:W3CDTF">2026-06-25T18:31:00Z</dcterms:modified>
</cp:coreProperties>
</file>