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E35" w:rsidRDefault="00821E35" w:rsidP="00CA5B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CA5BFC" w:rsidRPr="00CA5BFC" w:rsidRDefault="00867A9E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37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/2026</w:t>
      </w:r>
    </w:p>
    <w:p w:rsidR="00CA5BFC" w:rsidRPr="00CA5BFC" w:rsidRDefault="00867A9E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34/2026, DE 14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="00CA5BFC"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67A9E" w:rsidRDefault="00821E35" w:rsidP="005F1EF8">
      <w:pPr>
        <w:keepNext/>
        <w:spacing w:after="0" w:line="240" w:lineRule="auto"/>
        <w:ind w:left="311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128750692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AUTORIZA A C</w:t>
      </w:r>
      <w:r w:rsidR="00867A9E">
        <w:rPr>
          <w:rFonts w:ascii="Times New Roman" w:eastAsia="Times New Roman" w:hAnsi="Times New Roman" w:cs="Times New Roman"/>
          <w:sz w:val="24"/>
          <w:szCs w:val="24"/>
          <w:lang w:eastAsia="pt-BR"/>
        </w:rPr>
        <w:t>ONTRATAÇÃO TEMPORÁRIA, EM CARÁTER EMERGENCIAL DE PROFESSOR DE EDUCAÇÃO ARTÍSTICA E DÁ OUTRAS PROVIDÊNCIAS.</w:t>
      </w:r>
    </w:p>
    <w:p w:rsidR="00CA5BFC" w:rsidRPr="00CA5BFC" w:rsidRDefault="00CA5BFC" w:rsidP="005F1E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bookmarkEnd w:id="0"/>
    <w:p w:rsidR="00867A9E" w:rsidRDefault="00CA5BFC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 -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21E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o Poder Executivo autorizado a </w:t>
      </w:r>
      <w:r w:rsidR="00867A9E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contratar, e, caráter emergencial, pelo período de 7 meses, a contar de 1º de junho de 2026, em razão de excepcional interesse público para o cargo de professor de educação artística, nas quantidades constantes no anexo I desta Lei.</w:t>
      </w:r>
    </w:p>
    <w:p w:rsidR="00821E35" w:rsidRDefault="00821E35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51E2" w:rsidRDefault="00821E35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- </w:t>
      </w:r>
      <w:r w:rsidR="00B751E2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contratação, conforme prevê o art. 37, inciso IX da Constituição Federal, são de caráter emergencial.</w:t>
      </w:r>
    </w:p>
    <w:p w:rsidR="00B751E2" w:rsidRDefault="00B751E2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51E2" w:rsidRDefault="00821E35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3º - </w:t>
      </w:r>
      <w:r w:rsidR="00B751E2">
        <w:rPr>
          <w:rFonts w:ascii="Times New Roman" w:eastAsia="Times New Roman" w:hAnsi="Times New Roman" w:cs="Times New Roman"/>
          <w:sz w:val="24"/>
          <w:szCs w:val="24"/>
          <w:lang w:eastAsia="pt-BR"/>
        </w:rPr>
        <w:t>O contrato de que trata o artigo 1º é de natureza administrativa e será vinculado, obrigatoriamente, ao Regime Geral da Previdência Social – RGPS,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B751E2">
        <w:rPr>
          <w:rFonts w:ascii="Times New Roman" w:eastAsia="Times New Roman" w:hAnsi="Times New Roman" w:cs="Times New Roman"/>
          <w:sz w:val="24"/>
          <w:szCs w:val="24"/>
          <w:lang w:eastAsia="pt-BR"/>
        </w:rPr>
        <w:t>tendendo-se a este os direitos e deveres constantes na Lei Complementar nº 003/91 – Dispõe Sobre o Regime Jurídico dos Servidores Públicos Municipais.</w:t>
      </w:r>
    </w:p>
    <w:p w:rsidR="00B751E2" w:rsidRDefault="00B751E2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751E2" w:rsidRDefault="00937B41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4º</w:t>
      </w:r>
      <w:r w:rsidR="00B751E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B751E2">
        <w:rPr>
          <w:rFonts w:ascii="Times New Roman" w:eastAsia="Times New Roman" w:hAnsi="Times New Roman" w:cs="Times New Roman"/>
          <w:sz w:val="24"/>
          <w:szCs w:val="24"/>
          <w:lang w:eastAsia="pt-BR"/>
        </w:rPr>
        <w:t>O cargo ora criado terá direito ao recebimento do Vale Alimentação instituído através da Lei Municipal nº 2.850/2022 de 25.10.2022.</w:t>
      </w:r>
    </w:p>
    <w:p w:rsidR="00B751E2" w:rsidRDefault="00B751E2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751E2" w:rsidRDefault="00937B41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5º - </w:t>
      </w:r>
      <w:r w:rsidR="00B751E2">
        <w:rPr>
          <w:rFonts w:ascii="Times New Roman" w:eastAsia="Times New Roman" w:hAnsi="Times New Roman" w:cs="Times New Roman"/>
          <w:sz w:val="24"/>
          <w:szCs w:val="24"/>
          <w:lang w:eastAsia="pt-BR"/>
        </w:rPr>
        <w:t>As despesas decorrentes da presente Lei serão atendidas por conta de dotações orçamentárias próprias.</w:t>
      </w:r>
    </w:p>
    <w:p w:rsidR="00B751E2" w:rsidRDefault="00B751E2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751E2" w:rsidRDefault="00937B41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6º -</w:t>
      </w:r>
      <w:r w:rsidR="00B751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sta </w:t>
      </w:r>
      <w:r w:rsidR="00B751E2">
        <w:rPr>
          <w:rFonts w:ascii="Times New Roman" w:eastAsia="Times New Roman" w:hAnsi="Times New Roman" w:cs="Times New Roman"/>
          <w:sz w:val="24"/>
          <w:szCs w:val="24"/>
          <w:lang w:eastAsia="pt-BR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ei entra em vigor na data de sua publicação</w:t>
      </w:r>
      <w:r w:rsidR="00B751E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F1EF8" w:rsidRDefault="005F1EF8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5F1EF8">
      <w:pPr>
        <w:spacing w:after="0" w:line="24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CC7241"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bookmarkStart w:id="1" w:name="_GoBack"/>
      <w:bookmarkEnd w:id="1"/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 w:rsidR="005F1EF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A5BFC" w:rsidRPr="00CA5BFC" w:rsidRDefault="00CA5BFC" w:rsidP="005F1EF8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CA5BFC" w:rsidP="005F1E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A5BFC" w:rsidRPr="00CA5BFC" w:rsidRDefault="005F1EF8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B94803" w:rsidRDefault="00CA5BFC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5BF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B751E2" w:rsidRDefault="00B751E2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51E2" w:rsidRDefault="00B751E2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51E2" w:rsidRDefault="00B751E2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51E2" w:rsidRDefault="00B751E2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51E2" w:rsidRDefault="00B751E2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51E2" w:rsidRDefault="00B751E2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51E2" w:rsidRDefault="00B751E2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51E2" w:rsidRDefault="00B751E2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51E2" w:rsidRDefault="00B751E2" w:rsidP="005F1E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51E2" w:rsidRDefault="00B751E2" w:rsidP="00B751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ANEXO I</w:t>
      </w:r>
    </w:p>
    <w:p w:rsidR="00B751E2" w:rsidRDefault="00B751E2" w:rsidP="00B751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276"/>
        <w:gridCol w:w="1417"/>
        <w:gridCol w:w="2127"/>
        <w:gridCol w:w="2688"/>
      </w:tblGrid>
      <w:tr w:rsidR="00B751E2" w:rsidTr="00792638">
        <w:tc>
          <w:tcPr>
            <w:tcW w:w="2405" w:type="dxa"/>
          </w:tcPr>
          <w:p w:rsidR="00B751E2" w:rsidRPr="00B751E2" w:rsidRDefault="00B751E2" w:rsidP="00B751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1E2">
              <w:rPr>
                <w:rFonts w:ascii="Times New Roman" w:hAnsi="Times New Roman" w:cs="Times New Roman"/>
                <w:b/>
                <w:sz w:val="24"/>
                <w:szCs w:val="24"/>
              </w:rPr>
              <w:t>Cargo/Disciplina</w:t>
            </w:r>
          </w:p>
        </w:tc>
        <w:tc>
          <w:tcPr>
            <w:tcW w:w="1276" w:type="dxa"/>
          </w:tcPr>
          <w:p w:rsidR="00792638" w:rsidRDefault="00B751E2" w:rsidP="00B751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Carga </w:t>
            </w:r>
          </w:p>
          <w:p w:rsidR="00B751E2" w:rsidRPr="00B751E2" w:rsidRDefault="00B751E2" w:rsidP="00B751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51E2">
              <w:rPr>
                <w:rFonts w:ascii="Times New Roman" w:hAnsi="Times New Roman" w:cs="Times New Roman"/>
                <w:b/>
                <w:sz w:val="24"/>
                <w:szCs w:val="24"/>
              </w:rPr>
              <w:t>Horária</w:t>
            </w:r>
          </w:p>
        </w:tc>
        <w:tc>
          <w:tcPr>
            <w:tcW w:w="1417" w:type="dxa"/>
          </w:tcPr>
          <w:p w:rsidR="00B751E2" w:rsidRDefault="00792638" w:rsidP="00B751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de </w:t>
            </w:r>
          </w:p>
          <w:p w:rsidR="00792638" w:rsidRPr="00B751E2" w:rsidRDefault="00792638" w:rsidP="00B751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Vagas</w:t>
            </w:r>
          </w:p>
        </w:tc>
        <w:tc>
          <w:tcPr>
            <w:tcW w:w="2127" w:type="dxa"/>
          </w:tcPr>
          <w:p w:rsidR="00B751E2" w:rsidRPr="00B751E2" w:rsidRDefault="00792638" w:rsidP="00B751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Vencimento</w:t>
            </w:r>
          </w:p>
        </w:tc>
        <w:tc>
          <w:tcPr>
            <w:tcW w:w="2688" w:type="dxa"/>
          </w:tcPr>
          <w:p w:rsidR="00B751E2" w:rsidRPr="00B751E2" w:rsidRDefault="00792638" w:rsidP="00B751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Atribuições</w:t>
            </w:r>
          </w:p>
        </w:tc>
      </w:tr>
      <w:tr w:rsidR="00B751E2" w:rsidTr="00792638">
        <w:tc>
          <w:tcPr>
            <w:tcW w:w="2405" w:type="dxa"/>
          </w:tcPr>
          <w:p w:rsidR="00B751E2" w:rsidRPr="00792638" w:rsidRDefault="00792638" w:rsidP="00B75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638">
              <w:rPr>
                <w:rFonts w:ascii="Times New Roman" w:hAnsi="Times New Roman" w:cs="Times New Roman"/>
                <w:sz w:val="24"/>
                <w:szCs w:val="24"/>
              </w:rPr>
              <w:t>Professor de</w:t>
            </w:r>
          </w:p>
          <w:p w:rsidR="00792638" w:rsidRPr="00792638" w:rsidRDefault="00792638" w:rsidP="00B75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638">
              <w:rPr>
                <w:rFonts w:ascii="Times New Roman" w:hAnsi="Times New Roman" w:cs="Times New Roman"/>
                <w:sz w:val="24"/>
                <w:szCs w:val="24"/>
              </w:rPr>
              <w:t>Educação Artística</w:t>
            </w:r>
          </w:p>
        </w:tc>
        <w:tc>
          <w:tcPr>
            <w:tcW w:w="1276" w:type="dxa"/>
          </w:tcPr>
          <w:p w:rsidR="00792638" w:rsidRDefault="00792638" w:rsidP="00792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E2" w:rsidRPr="00792638" w:rsidRDefault="00792638" w:rsidP="00792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38">
              <w:rPr>
                <w:rFonts w:ascii="Times New Roman" w:hAnsi="Times New Roman" w:cs="Times New Roman"/>
                <w:sz w:val="24"/>
                <w:szCs w:val="24"/>
              </w:rPr>
              <w:t>20h</w:t>
            </w:r>
          </w:p>
        </w:tc>
        <w:tc>
          <w:tcPr>
            <w:tcW w:w="1417" w:type="dxa"/>
          </w:tcPr>
          <w:p w:rsidR="00792638" w:rsidRDefault="00792638" w:rsidP="00792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E2" w:rsidRPr="00792638" w:rsidRDefault="00792638" w:rsidP="00792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38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27" w:type="dxa"/>
          </w:tcPr>
          <w:p w:rsidR="00792638" w:rsidRDefault="00792638" w:rsidP="00792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1E2" w:rsidRPr="00792638" w:rsidRDefault="00792638" w:rsidP="007926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638">
              <w:rPr>
                <w:rFonts w:ascii="Times New Roman" w:hAnsi="Times New Roman" w:cs="Times New Roman"/>
                <w:sz w:val="24"/>
                <w:szCs w:val="24"/>
              </w:rPr>
              <w:t>R$ 3.463,35</w:t>
            </w:r>
          </w:p>
        </w:tc>
        <w:tc>
          <w:tcPr>
            <w:tcW w:w="2688" w:type="dxa"/>
          </w:tcPr>
          <w:p w:rsidR="00B751E2" w:rsidRPr="00792638" w:rsidRDefault="00792638" w:rsidP="00B75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638">
              <w:rPr>
                <w:rFonts w:ascii="Times New Roman" w:hAnsi="Times New Roman" w:cs="Times New Roman"/>
                <w:sz w:val="24"/>
                <w:szCs w:val="24"/>
              </w:rPr>
              <w:t>De acordo com o disposto na LEI Municipal Nº 2.658/2019 de 09 de dezembro de 2019</w:t>
            </w:r>
          </w:p>
        </w:tc>
      </w:tr>
    </w:tbl>
    <w:p w:rsidR="00B751E2" w:rsidRPr="00B751E2" w:rsidRDefault="00B751E2" w:rsidP="00B751E2">
      <w:pPr>
        <w:spacing w:after="0" w:line="240" w:lineRule="auto"/>
        <w:rPr>
          <w:b/>
        </w:rPr>
      </w:pPr>
    </w:p>
    <w:sectPr w:rsidR="00B751E2" w:rsidRPr="00B751E2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B26" w:rsidRDefault="00847B26" w:rsidP="00B3430D">
      <w:pPr>
        <w:spacing w:after="0" w:line="240" w:lineRule="auto"/>
      </w:pPr>
      <w:r>
        <w:separator/>
      </w:r>
    </w:p>
  </w:endnote>
  <w:endnote w:type="continuationSeparator" w:id="0">
    <w:p w:rsidR="00847B26" w:rsidRDefault="00847B26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B26" w:rsidRDefault="00847B26" w:rsidP="00B3430D">
      <w:pPr>
        <w:spacing w:after="0" w:line="240" w:lineRule="auto"/>
      </w:pPr>
      <w:r>
        <w:separator/>
      </w:r>
    </w:p>
  </w:footnote>
  <w:footnote w:type="continuationSeparator" w:id="0">
    <w:p w:rsidR="00847B26" w:rsidRDefault="00847B26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5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434E8"/>
    <w:rsid w:val="000545EE"/>
    <w:rsid w:val="000A25BA"/>
    <w:rsid w:val="000E58F9"/>
    <w:rsid w:val="001E1551"/>
    <w:rsid w:val="001E420A"/>
    <w:rsid w:val="00222310"/>
    <w:rsid w:val="0023657F"/>
    <w:rsid w:val="002B6DD3"/>
    <w:rsid w:val="002F3409"/>
    <w:rsid w:val="00324687"/>
    <w:rsid w:val="00361654"/>
    <w:rsid w:val="00381B92"/>
    <w:rsid w:val="003C23E6"/>
    <w:rsid w:val="00403B8B"/>
    <w:rsid w:val="00471D59"/>
    <w:rsid w:val="004B1A38"/>
    <w:rsid w:val="004D4F9F"/>
    <w:rsid w:val="004F6656"/>
    <w:rsid w:val="00543F84"/>
    <w:rsid w:val="005F1EF8"/>
    <w:rsid w:val="00617E7C"/>
    <w:rsid w:val="00625000"/>
    <w:rsid w:val="00691282"/>
    <w:rsid w:val="006A552B"/>
    <w:rsid w:val="006B60A9"/>
    <w:rsid w:val="00726015"/>
    <w:rsid w:val="00755D87"/>
    <w:rsid w:val="00770584"/>
    <w:rsid w:val="00792638"/>
    <w:rsid w:val="007B292A"/>
    <w:rsid w:val="007E77C4"/>
    <w:rsid w:val="00821E35"/>
    <w:rsid w:val="008334FB"/>
    <w:rsid w:val="00836373"/>
    <w:rsid w:val="00847B26"/>
    <w:rsid w:val="00850EA8"/>
    <w:rsid w:val="00867A9E"/>
    <w:rsid w:val="008D30FF"/>
    <w:rsid w:val="00937B41"/>
    <w:rsid w:val="009A0523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1E2"/>
    <w:rsid w:val="00B75CA9"/>
    <w:rsid w:val="00B803DB"/>
    <w:rsid w:val="00B81066"/>
    <w:rsid w:val="00B94803"/>
    <w:rsid w:val="00BC121B"/>
    <w:rsid w:val="00C2107A"/>
    <w:rsid w:val="00C91FD7"/>
    <w:rsid w:val="00CA5BFC"/>
    <w:rsid w:val="00CB7C01"/>
    <w:rsid w:val="00CC7241"/>
    <w:rsid w:val="00D479E7"/>
    <w:rsid w:val="00D52E9A"/>
    <w:rsid w:val="00DA6119"/>
    <w:rsid w:val="00DC3FBF"/>
    <w:rsid w:val="00DD3969"/>
    <w:rsid w:val="00E32BCE"/>
    <w:rsid w:val="00EA14C9"/>
    <w:rsid w:val="00EF647C"/>
    <w:rsid w:val="00F04A56"/>
    <w:rsid w:val="00F4707B"/>
    <w:rsid w:val="00F5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7473D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5F60A-0F76-452E-AB16-92F183F1D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241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7</cp:revision>
  <cp:lastPrinted>2024-05-09T11:31:00Z</cp:lastPrinted>
  <dcterms:created xsi:type="dcterms:W3CDTF">2025-04-04T13:56:00Z</dcterms:created>
  <dcterms:modified xsi:type="dcterms:W3CDTF">2026-05-28T20:19:00Z</dcterms:modified>
</cp:coreProperties>
</file>