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C63F53" w:rsidP="001D6216">
      <w:pPr>
        <w:jc w:val="center"/>
        <w:rPr>
          <w:b/>
        </w:rPr>
      </w:pPr>
      <w:r>
        <w:rPr>
          <w:b/>
        </w:rPr>
        <w:t>Pauta da 2</w:t>
      </w:r>
      <w:r w:rsidR="00422150">
        <w:rPr>
          <w:b/>
        </w:rPr>
        <w:t>9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422150">
        <w:t>01</w:t>
      </w:r>
      <w:r w:rsidR="00793DCF">
        <w:t>/0</w:t>
      </w:r>
      <w:r w:rsidR="00422150">
        <w:t>9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422150">
        <w:t>01</w:t>
      </w:r>
      <w:r w:rsidR="007C0C54">
        <w:t>/0</w:t>
      </w:r>
      <w:r w:rsidR="00422150">
        <w:t>9</w:t>
      </w:r>
      <w:r w:rsidR="004B4D38">
        <w:t>/2025</w:t>
      </w:r>
      <w:r w:rsidR="00422150">
        <w:t xml:space="preserve"> – 19:15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CA1A7A">
        <w:t>Vigésim</w:t>
      </w:r>
      <w:r w:rsidR="00F67F6B">
        <w:t>a</w:t>
      </w:r>
      <w:r w:rsidR="00422150">
        <w:t xml:space="preserve"> Non</w:t>
      </w:r>
      <w:r w:rsidR="00C63F53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422150" w:rsidP="001D5D40">
      <w:pPr>
        <w:pStyle w:val="PargrafodaLista"/>
        <w:numPr>
          <w:ilvl w:val="0"/>
          <w:numId w:val="2"/>
        </w:numPr>
      </w:pPr>
      <w:r>
        <w:t>Mensagem nº 71</w:t>
      </w:r>
      <w:r w:rsidR="00591018">
        <w:t>/2025 do Poder Executivo Municipal;</w:t>
      </w:r>
    </w:p>
    <w:p w:rsidR="00923BB8" w:rsidRDefault="00422150" w:rsidP="00923BB8">
      <w:pPr>
        <w:pStyle w:val="PargrafodaLista"/>
        <w:numPr>
          <w:ilvl w:val="0"/>
          <w:numId w:val="2"/>
        </w:numPr>
      </w:pPr>
      <w:r>
        <w:t>Pedido de Providências nº 131/2025 – Vereador Elian Bettin Garcia</w:t>
      </w:r>
      <w:r w:rsidR="00923BB8">
        <w:t>;</w:t>
      </w:r>
    </w:p>
    <w:p w:rsidR="00422150" w:rsidRDefault="00422150" w:rsidP="00923BB8">
      <w:pPr>
        <w:pStyle w:val="PargrafodaLista"/>
        <w:numPr>
          <w:ilvl w:val="0"/>
          <w:numId w:val="2"/>
        </w:numPr>
      </w:pPr>
      <w:r>
        <w:t>Pedido de Providências nº 132</w:t>
      </w:r>
      <w:r>
        <w:t>/2025 – Vereador Elian Bettin Garcia;</w:t>
      </w:r>
    </w:p>
    <w:p w:rsidR="00923BB8" w:rsidRDefault="00422150" w:rsidP="00923BB8">
      <w:pPr>
        <w:pStyle w:val="PargrafodaLista"/>
        <w:numPr>
          <w:ilvl w:val="0"/>
          <w:numId w:val="2"/>
        </w:numPr>
      </w:pPr>
      <w:r>
        <w:t>Ofício nº 19/2025 do Prefeito Municipal</w:t>
      </w:r>
      <w:r w:rsidR="00923BB8">
        <w:t>;</w:t>
      </w:r>
    </w:p>
    <w:p w:rsidR="00923BB8" w:rsidRDefault="00422150" w:rsidP="00923BB8">
      <w:pPr>
        <w:pStyle w:val="PargrafodaLista"/>
        <w:numPr>
          <w:ilvl w:val="0"/>
          <w:numId w:val="2"/>
        </w:numPr>
      </w:pPr>
      <w:r>
        <w:t>Resposta à solicitação de minuta de lei para regulamentação dos serviços funerários no Município de Ernestina.</w:t>
      </w:r>
    </w:p>
    <w:p w:rsidR="00923BB8" w:rsidRDefault="00923BB8" w:rsidP="00923BB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151A5" w:rsidRDefault="003151A5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3151A5" w:rsidRDefault="003151A5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3151A5" w:rsidRDefault="003151A5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3151A5" w:rsidRDefault="00366DEB" w:rsidP="007C0C54">
      <w:pPr>
        <w:pStyle w:val="PargrafodaLista"/>
        <w:numPr>
          <w:ilvl w:val="0"/>
          <w:numId w:val="4"/>
        </w:numPr>
      </w:pPr>
      <w:r>
        <w:t>Ingrid Liliani Worst;</w:t>
      </w:r>
    </w:p>
    <w:p w:rsidR="00366DEB" w:rsidRDefault="00366DEB" w:rsidP="007C0C54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3151A5" w:rsidP="00E62668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2016BD">
        <w:t>.</w:t>
      </w:r>
    </w:p>
    <w:p w:rsidR="003151A5" w:rsidRDefault="00CD29BC" w:rsidP="003151A5">
      <w:pPr>
        <w:rPr>
          <w:b/>
        </w:rPr>
      </w:pPr>
      <w:r>
        <w:rPr>
          <w:b/>
        </w:rPr>
        <w:lastRenderedPageBreak/>
        <w:t>05 – Ordem do dia:</w:t>
      </w:r>
    </w:p>
    <w:p w:rsidR="003A2915" w:rsidRPr="003151A5" w:rsidRDefault="003A2915" w:rsidP="003A2915">
      <w:pPr>
        <w:pStyle w:val="PargrafodaLista"/>
        <w:numPr>
          <w:ilvl w:val="0"/>
          <w:numId w:val="3"/>
        </w:numPr>
        <w:jc w:val="both"/>
        <w:rPr>
          <w:b/>
        </w:rPr>
      </w:pPr>
      <w:r w:rsidRPr="003A2915">
        <w:rPr>
          <w:bCs/>
        </w:rPr>
        <w:t xml:space="preserve">- Discussão e votação do Projeto de Lei nº 57/2025, de autoria do Poder Executivo Municipal que “AUTORIZA A BAIXA DE BENS PATRIMONIAIS INSERVIVEIS, OBSOLETOS, IRRECUPERÁVEIS E NÃO LOCALIZADOS E DÁ OUTRAS PROVIDÊNCIAS.”. As comissões apresentaram parecer favorável. </w:t>
      </w:r>
      <w:r w:rsidRPr="003151A5">
        <w:rPr>
          <w:bCs/>
        </w:rPr>
        <w:t xml:space="preserve">Em discussão: Sem orador. Em votação: Aprovado por unanimidade de votos.  </w:t>
      </w:r>
    </w:p>
    <w:p w:rsidR="003A2915" w:rsidRDefault="003A2915" w:rsidP="003A2915">
      <w:pPr>
        <w:pStyle w:val="PargrafodaLista"/>
        <w:numPr>
          <w:ilvl w:val="0"/>
          <w:numId w:val="3"/>
        </w:numPr>
        <w:jc w:val="both"/>
        <w:rPr>
          <w:b/>
        </w:rPr>
      </w:pPr>
      <w:r w:rsidRPr="003A2915">
        <w:rPr>
          <w:bCs/>
        </w:rPr>
        <w:t xml:space="preserve">Discussão e votação do Projeto de Lei nº 58/2025, de autoria do Poder Executivo Municipal que “Inclui no artigo 32º, o § 7º na Lei Municipal nº 2.791/2022, de 08 de março de 2022 – Que estabelece normas sobre a Regularização Fundiária Urbana – Reurb, no âmbito do Município de Ernestina, de acordo com a Lei nº 13.465/2017, e dá outras providências.”. As comissões apresentaram parecer favorável. </w:t>
      </w:r>
      <w:r>
        <w:rPr>
          <w:bCs/>
        </w:rPr>
        <w:t>Manifestação dos senhores Vereadores:</w:t>
      </w:r>
      <w:r w:rsidRPr="003151A5">
        <w:rPr>
          <w:bCs/>
        </w:rPr>
        <w:t xml:space="preserve"> Antonio Carlos Ferreira</w:t>
      </w:r>
      <w:r>
        <w:rPr>
          <w:bCs/>
        </w:rPr>
        <w:t>.</w:t>
      </w:r>
      <w:r>
        <w:rPr>
          <w:b/>
        </w:rPr>
        <w:t xml:space="preserve"> </w:t>
      </w:r>
      <w:r w:rsidRPr="003151A5">
        <w:rPr>
          <w:bCs/>
        </w:rPr>
        <w:t xml:space="preserve">Em votação: Aprovado por unanimidade de votos. </w:t>
      </w:r>
    </w:p>
    <w:p w:rsidR="003A2915" w:rsidRDefault="003A2915" w:rsidP="003A2915">
      <w:pPr>
        <w:pStyle w:val="PargrafodaLista"/>
        <w:numPr>
          <w:ilvl w:val="0"/>
          <w:numId w:val="3"/>
        </w:numPr>
        <w:jc w:val="both"/>
        <w:rPr>
          <w:b/>
        </w:rPr>
      </w:pPr>
      <w:r w:rsidRPr="003A2915">
        <w:rPr>
          <w:bCs/>
        </w:rPr>
        <w:t>Discussão e votação do Projeto de Lei nº 59/2025, de autoria do Poder Executivo Municipal que “Autoriza o Município de Ernestina a receber, por doação, imóvel destinado à Capela Mortuária Cristiano Becker, e dá outras providências.”. As comissões apresentaram parecer favorável. Solicito à Primeira Secretária que faça a leitura do parecer.</w:t>
      </w:r>
      <w:r>
        <w:rPr>
          <w:bCs/>
        </w:rPr>
        <w:t xml:space="preserve"> </w:t>
      </w:r>
      <w:r>
        <w:rPr>
          <w:bCs/>
        </w:rPr>
        <w:t>Manifestação dos senhores Vereadores:</w:t>
      </w:r>
      <w:r w:rsidRPr="003151A5">
        <w:rPr>
          <w:bCs/>
        </w:rPr>
        <w:t xml:space="preserve"> Antonio Carlos Ferreira</w:t>
      </w:r>
      <w:r>
        <w:rPr>
          <w:bCs/>
        </w:rPr>
        <w:t>.</w:t>
      </w:r>
      <w:r>
        <w:rPr>
          <w:b/>
        </w:rPr>
        <w:t xml:space="preserve"> </w:t>
      </w:r>
      <w:r w:rsidRPr="003151A5">
        <w:rPr>
          <w:bCs/>
        </w:rPr>
        <w:t xml:space="preserve">Em votação: Aprovado por unanimidade de votos. </w:t>
      </w:r>
    </w:p>
    <w:p w:rsidR="003A2915" w:rsidRPr="003151A5" w:rsidRDefault="003A2915" w:rsidP="003A2915">
      <w:pPr>
        <w:pStyle w:val="PargrafodaLista"/>
        <w:numPr>
          <w:ilvl w:val="0"/>
          <w:numId w:val="3"/>
        </w:numPr>
        <w:jc w:val="both"/>
        <w:rPr>
          <w:b/>
        </w:rPr>
      </w:pPr>
      <w:r w:rsidRPr="003A2915">
        <w:rPr>
          <w:bCs/>
        </w:rPr>
        <w:t xml:space="preserve">Discussão e votação do Projeto de Lei nº 60/2025, de autoria do Poder Executivo Municipal que “Autoriza o Poder executivo Municipal a abrir crédito especial no valor de R$ 24.616,07 (vinte e quatro mil, seiscentos e dezesseis reais e sete centavos), para execução do programa PROCAD SUAS MP 1218/2025 da Secretaria da Assistência Social, e dá outras providências”. As comissões apresentaram parecer favorável. </w:t>
      </w:r>
      <w:r w:rsidR="003151A5" w:rsidRPr="003A2915">
        <w:rPr>
          <w:bCs/>
        </w:rPr>
        <w:t xml:space="preserve"> </w:t>
      </w:r>
      <w:r w:rsidRPr="003151A5">
        <w:rPr>
          <w:bCs/>
        </w:rPr>
        <w:t xml:space="preserve">Em discussão: Sem orador. Em votação: Aprovado por unanimidade de votos.  </w:t>
      </w:r>
    </w:p>
    <w:p w:rsidR="003151A5" w:rsidRPr="003A2915" w:rsidRDefault="003151A5" w:rsidP="003A2915">
      <w:pPr>
        <w:pStyle w:val="PargrafodaLista"/>
        <w:ind w:left="0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3151A5" w:rsidP="00885C40">
      <w:pPr>
        <w:pStyle w:val="PargrafodaLista"/>
        <w:numPr>
          <w:ilvl w:val="0"/>
          <w:numId w:val="10"/>
        </w:numPr>
      </w:pPr>
      <w:r>
        <w:t>Elian Bettin Garcia</w:t>
      </w:r>
      <w:r w:rsidR="00F81281">
        <w:t>;</w:t>
      </w:r>
    </w:p>
    <w:p w:rsidR="003151A5" w:rsidRDefault="003A2915" w:rsidP="00885C40">
      <w:pPr>
        <w:pStyle w:val="PargrafodaLista"/>
        <w:numPr>
          <w:ilvl w:val="0"/>
          <w:numId w:val="10"/>
        </w:numPr>
      </w:pPr>
      <w:r>
        <w:t>Vera Glades Vollmer</w:t>
      </w:r>
      <w:r w:rsidR="003151A5">
        <w:t>;</w:t>
      </w:r>
    </w:p>
    <w:p w:rsidR="003A2915" w:rsidRDefault="003A2915" w:rsidP="003A2915">
      <w:pPr>
        <w:pStyle w:val="PargrafodaLista"/>
        <w:numPr>
          <w:ilvl w:val="0"/>
          <w:numId w:val="10"/>
        </w:numPr>
      </w:pPr>
      <w:r>
        <w:t>Tiago José Dummel;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3759FE" w:rsidRDefault="003759FE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517242" w:rsidRPr="00A238DF" w:rsidRDefault="00885C40" w:rsidP="00912C8D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1C50B5">
        <w:t xml:space="preserve">ão Plenária Ordinária, no dia </w:t>
      </w:r>
      <w:r w:rsidR="003A2915">
        <w:t>08</w:t>
      </w:r>
      <w:r w:rsidR="002016BD">
        <w:t xml:space="preserve"> </w:t>
      </w:r>
      <w:r w:rsidR="007C0C54" w:rsidRPr="00A238DF">
        <w:t xml:space="preserve">de </w:t>
      </w:r>
      <w:r w:rsidR="003151A5">
        <w:t>setembro</w:t>
      </w:r>
      <w:r w:rsidR="007C0C54" w:rsidRPr="00A238DF">
        <w:t>, às 18 horas. Agradece a presença de todos e a proteção de Deus. E declara encerrada a sessão.</w:t>
      </w:r>
      <w:bookmarkStart w:id="0" w:name="_GoBack"/>
      <w:bookmarkEnd w:id="0"/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87" w:rsidRDefault="009B0987" w:rsidP="001D6216">
      <w:pPr>
        <w:spacing w:after="0" w:line="240" w:lineRule="auto"/>
      </w:pPr>
      <w:r>
        <w:separator/>
      </w:r>
    </w:p>
  </w:endnote>
  <w:endnote w:type="continuationSeparator" w:id="0">
    <w:p w:rsidR="009B0987" w:rsidRDefault="009B098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87" w:rsidRDefault="009B0987" w:rsidP="001D6216">
      <w:pPr>
        <w:spacing w:after="0" w:line="240" w:lineRule="auto"/>
      </w:pPr>
      <w:r>
        <w:separator/>
      </w:r>
    </w:p>
  </w:footnote>
  <w:footnote w:type="continuationSeparator" w:id="0">
    <w:p w:rsidR="009B0987" w:rsidRDefault="009B098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0534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7474E"/>
    <w:rsid w:val="00093F31"/>
    <w:rsid w:val="00097BF4"/>
    <w:rsid w:val="000B4305"/>
    <w:rsid w:val="000B5128"/>
    <w:rsid w:val="0014203E"/>
    <w:rsid w:val="00187985"/>
    <w:rsid w:val="001970DC"/>
    <w:rsid w:val="001C50B5"/>
    <w:rsid w:val="001D6216"/>
    <w:rsid w:val="002016BD"/>
    <w:rsid w:val="002D3506"/>
    <w:rsid w:val="003151A5"/>
    <w:rsid w:val="003176A0"/>
    <w:rsid w:val="00366DEB"/>
    <w:rsid w:val="003759FE"/>
    <w:rsid w:val="00376975"/>
    <w:rsid w:val="003A2915"/>
    <w:rsid w:val="003C23A0"/>
    <w:rsid w:val="004171DF"/>
    <w:rsid w:val="00422150"/>
    <w:rsid w:val="00434350"/>
    <w:rsid w:val="00496C62"/>
    <w:rsid w:val="004B4D38"/>
    <w:rsid w:val="004D1BA1"/>
    <w:rsid w:val="00517242"/>
    <w:rsid w:val="005843CE"/>
    <w:rsid w:val="00591018"/>
    <w:rsid w:val="005B13FB"/>
    <w:rsid w:val="005E4E49"/>
    <w:rsid w:val="00605AF3"/>
    <w:rsid w:val="00605D35"/>
    <w:rsid w:val="006100F5"/>
    <w:rsid w:val="0067349C"/>
    <w:rsid w:val="006A15A1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A14FF"/>
    <w:rsid w:val="008C4AE5"/>
    <w:rsid w:val="008E2574"/>
    <w:rsid w:val="0090504F"/>
    <w:rsid w:val="00923BB8"/>
    <w:rsid w:val="00963025"/>
    <w:rsid w:val="009A04B2"/>
    <w:rsid w:val="009B0987"/>
    <w:rsid w:val="009B2BA4"/>
    <w:rsid w:val="009F0FCD"/>
    <w:rsid w:val="009F6B09"/>
    <w:rsid w:val="009F72BC"/>
    <w:rsid w:val="00A045BC"/>
    <w:rsid w:val="00A20703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29BC"/>
    <w:rsid w:val="00D23028"/>
    <w:rsid w:val="00D3236E"/>
    <w:rsid w:val="00D6408F"/>
    <w:rsid w:val="00D77345"/>
    <w:rsid w:val="00D83F50"/>
    <w:rsid w:val="00DB6F2B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C8EBE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39</cp:revision>
  <dcterms:created xsi:type="dcterms:W3CDTF">2021-10-05T17:40:00Z</dcterms:created>
  <dcterms:modified xsi:type="dcterms:W3CDTF">2025-09-03T12:07:00Z</dcterms:modified>
</cp:coreProperties>
</file>