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A46CEA" w:rsidP="00DA74CE">
      <w:pPr>
        <w:jc w:val="both"/>
        <w:rPr>
          <w:b/>
        </w:rPr>
      </w:pPr>
      <w:r>
        <w:rPr>
          <w:b/>
        </w:rPr>
        <w:t>Pauta da 2</w:t>
      </w:r>
      <w:r w:rsidR="00BA6D79">
        <w:rPr>
          <w:b/>
        </w:rPr>
        <w:t>ª Sessão Plenária Extrao</w:t>
      </w:r>
      <w:r w:rsidR="000B5128">
        <w:rPr>
          <w:b/>
        </w:rPr>
        <w:t>rdinária, da Quart</w:t>
      </w:r>
      <w:r w:rsidR="009A04B2">
        <w:rPr>
          <w:b/>
        </w:rPr>
        <w:t xml:space="preserve">a </w:t>
      </w:r>
      <w:r w:rsidR="001D6216">
        <w:rPr>
          <w:b/>
        </w:rPr>
        <w:t>Sessão Legislativa, da 9ª Legislatura (2021-2024).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DA74CE">
      <w:pPr>
        <w:jc w:val="both"/>
      </w:pPr>
      <w:r>
        <w:rPr>
          <w:b/>
        </w:rPr>
        <w:t xml:space="preserve">Tipo de Sessão: </w:t>
      </w:r>
      <w:r w:rsidR="00A045BC">
        <w:t>Extrao</w:t>
      </w:r>
      <w:r>
        <w:t>rdinária</w:t>
      </w:r>
    </w:p>
    <w:p w:rsidR="001D6216" w:rsidRDefault="001D6216" w:rsidP="00DA74CE">
      <w:pPr>
        <w:jc w:val="both"/>
      </w:pPr>
      <w:r>
        <w:rPr>
          <w:b/>
        </w:rPr>
        <w:t xml:space="preserve">Abertura: </w:t>
      </w:r>
      <w:r w:rsidR="00A46CEA">
        <w:t>30</w:t>
      </w:r>
      <w:r w:rsidR="00793DCF">
        <w:t>/0</w:t>
      </w:r>
      <w:r w:rsidR="000B5128">
        <w:t>1</w:t>
      </w:r>
      <w:r w:rsidR="00C7259F">
        <w:t>/202</w:t>
      </w:r>
      <w:r w:rsidR="000B5128">
        <w:t>4</w:t>
      </w:r>
      <w:r w:rsidR="00C7259F">
        <w:t xml:space="preserve"> – 18</w:t>
      </w:r>
      <w:r>
        <w:t>:00</w:t>
      </w:r>
    </w:p>
    <w:p w:rsidR="001D6216" w:rsidRDefault="001D6216" w:rsidP="00DA74CE">
      <w:pPr>
        <w:jc w:val="both"/>
      </w:pPr>
      <w:r>
        <w:rPr>
          <w:b/>
        </w:rPr>
        <w:t xml:space="preserve">Encerramento: </w:t>
      </w:r>
      <w:r w:rsidR="00A46CEA">
        <w:t>30</w:t>
      </w:r>
      <w:r w:rsidR="000B5128">
        <w:t>/01/2024</w:t>
      </w:r>
      <w:r w:rsidR="00BA6D79">
        <w:t xml:space="preserve"> – 1</w:t>
      </w:r>
      <w:r w:rsidR="00A46CEA">
        <w:t>8:25</w:t>
      </w:r>
      <w:bookmarkStart w:id="0" w:name="_GoBack"/>
      <w:bookmarkEnd w:id="0"/>
    </w:p>
    <w:p w:rsidR="001D6216" w:rsidRDefault="001D6216" w:rsidP="00DA74CE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DA74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A46CEA">
        <w:t>Segunda</w:t>
      </w:r>
      <w:r w:rsidR="00793DCF">
        <w:t xml:space="preserve"> </w:t>
      </w:r>
      <w:r w:rsidR="00BA6D79">
        <w:t>Sessão Plenária Extrao</w:t>
      </w:r>
      <w:r w:rsidR="000B5128">
        <w:t>rdinária do ano de 2024</w:t>
      </w:r>
      <w:r w:rsidRPr="001D6216">
        <w:t>.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02 – Pequeno Expediente</w:t>
      </w:r>
    </w:p>
    <w:p w:rsidR="00A46CEA" w:rsidRDefault="004171DF" w:rsidP="00DA74CE">
      <w:pPr>
        <w:pStyle w:val="PargrafodaLista"/>
        <w:numPr>
          <w:ilvl w:val="0"/>
          <w:numId w:val="1"/>
        </w:numPr>
        <w:jc w:val="both"/>
      </w:pPr>
      <w:r w:rsidRPr="004171DF">
        <w:t>Leitura da</w:t>
      </w:r>
      <w:r w:rsidR="00A46CEA">
        <w:t xml:space="preserve"> ata da Sessão anterior.</w:t>
      </w:r>
    </w:p>
    <w:p w:rsidR="00A46CEA" w:rsidRDefault="006D04B3" w:rsidP="00DA74CE">
      <w:pPr>
        <w:jc w:val="both"/>
        <w:rPr>
          <w:b/>
        </w:rPr>
      </w:pPr>
      <w:r>
        <w:rPr>
          <w:b/>
        </w:rPr>
        <w:t xml:space="preserve">03 – </w:t>
      </w:r>
      <w:r w:rsidR="00A46CEA">
        <w:rPr>
          <w:b/>
        </w:rPr>
        <w:t>Ordem do dia:</w:t>
      </w:r>
    </w:p>
    <w:p w:rsidR="00A46CEA" w:rsidRPr="00DA74CE" w:rsidRDefault="00A46CEA" w:rsidP="00DA74CE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>
        <w:rPr>
          <w:b/>
        </w:rPr>
        <w:t>Projeto de Lei nº 01/2024</w:t>
      </w:r>
      <w:r>
        <w:t xml:space="preserve"> de autoria d</w:t>
      </w:r>
      <w:r>
        <w:t>o Poder Executivo</w:t>
      </w:r>
      <w:r>
        <w:t xml:space="preserve"> que “</w:t>
      </w:r>
      <w:r w:rsidR="00DA74CE" w:rsidRPr="00DA74CE">
        <w:t>DÁ NOVA REDAÇÃO AO ART. 1º DA LEI MUNICIPAL Nº 2.489/2017, DE 30 DE JUNHO DE 2017, QUE CRIA EMPREGOS DESTINADOS A ATENDER AO PROGRAMA DE AGENTES COMUNITÁRIOS DE SAÚDE –</w:t>
      </w:r>
      <w:r w:rsidR="00DA74CE">
        <w:t xml:space="preserve"> PACS, E DÁ OUTRAS PROVIDÊNCIAS</w:t>
      </w:r>
      <w:r>
        <w:t>.</w:t>
      </w:r>
      <w:r w:rsidR="00DA74CE">
        <w:t xml:space="preserve"> </w:t>
      </w:r>
      <w:r>
        <w:t>” As comissões apresentaram parecer favorável. Manifes</w:t>
      </w:r>
      <w:r w:rsidR="00DA74CE">
        <w:t>tação dos senhores Vereadores: Sem orador</w:t>
      </w:r>
      <w:r>
        <w:t xml:space="preserve">. Em votação: </w:t>
      </w:r>
      <w:r w:rsidRPr="002646AE">
        <w:rPr>
          <w:b/>
        </w:rPr>
        <w:t xml:space="preserve">Aprovado por unanimidade de votos. </w:t>
      </w:r>
    </w:p>
    <w:p w:rsidR="00DA74CE" w:rsidRPr="00DA74CE" w:rsidRDefault="00DA74CE" w:rsidP="00DA74CE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>
        <w:rPr>
          <w:b/>
        </w:rPr>
        <w:t>Projeto de Lei nº 02</w:t>
      </w:r>
      <w:r>
        <w:rPr>
          <w:b/>
        </w:rPr>
        <w:t>/2024</w:t>
      </w:r>
      <w:r>
        <w:t xml:space="preserve"> de autoria do Poder Executivo que “</w:t>
      </w:r>
      <w:r w:rsidRPr="00FB2D4C">
        <w:rPr>
          <w:bCs/>
        </w:rPr>
        <w:t>AUTORIZA A CONTRATAÇÃO TEMPORÁRIA, EM CARÁTER EMERGENCIAL, DE AGENTE DE SAÚDE, PEDREIRO E TÉCNICO EM ENFE</w:t>
      </w:r>
      <w:r>
        <w:rPr>
          <w:bCs/>
        </w:rPr>
        <w:t>RMAGEM E DÁ OUTRAS PROVIDÊNCIAS</w:t>
      </w:r>
      <w:r>
        <w:t>.</w:t>
      </w:r>
      <w:r>
        <w:t xml:space="preserve"> </w:t>
      </w:r>
      <w:r>
        <w:t>” As comissões apresentaram parecer favorável</w:t>
      </w:r>
      <w:r>
        <w:t xml:space="preserve"> com emenda</w:t>
      </w:r>
      <w:r>
        <w:t xml:space="preserve">. </w:t>
      </w:r>
      <w:r>
        <w:t xml:space="preserve">Em discussão a emenda: </w:t>
      </w:r>
      <w:r>
        <w:t>Manifestação dos senhores Vereadores: Sem orador. Em votação</w:t>
      </w:r>
      <w:r>
        <w:t xml:space="preserve"> a emenda</w:t>
      </w:r>
      <w:r>
        <w:t xml:space="preserve">: </w:t>
      </w:r>
      <w:r>
        <w:rPr>
          <w:b/>
        </w:rPr>
        <w:t>Aprovada</w:t>
      </w:r>
      <w:r w:rsidRPr="002646AE">
        <w:rPr>
          <w:b/>
        </w:rPr>
        <w:t xml:space="preserve"> por unanimidade de votos. </w:t>
      </w:r>
      <w:r>
        <w:t xml:space="preserve">Em discussão </w:t>
      </w:r>
      <w:r>
        <w:t>o Projeto emendado</w:t>
      </w:r>
      <w:r>
        <w:t xml:space="preserve">: Manifestação dos senhores Vereadores: Sem orador. Em votação </w:t>
      </w:r>
      <w:r>
        <w:t>o projeto emendado</w:t>
      </w:r>
      <w:r>
        <w:t xml:space="preserve">: </w:t>
      </w:r>
      <w:r>
        <w:rPr>
          <w:b/>
        </w:rPr>
        <w:t>Aprovado</w:t>
      </w:r>
      <w:r w:rsidRPr="002646AE">
        <w:rPr>
          <w:b/>
        </w:rPr>
        <w:t xml:space="preserve"> por unanimidade de votos. </w:t>
      </w:r>
    </w:p>
    <w:p w:rsidR="00DA74CE" w:rsidRPr="00DA74CE" w:rsidRDefault="00DA74CE" w:rsidP="00DA74CE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>
        <w:rPr>
          <w:b/>
        </w:rPr>
        <w:t>Projeto de Lei nº 0</w:t>
      </w:r>
      <w:r>
        <w:rPr>
          <w:b/>
        </w:rPr>
        <w:t>3</w:t>
      </w:r>
      <w:r>
        <w:rPr>
          <w:b/>
        </w:rPr>
        <w:t>/2024</w:t>
      </w:r>
      <w:r>
        <w:t xml:space="preserve"> de autoria do Poder Executivo que “</w:t>
      </w:r>
      <w:r w:rsidRPr="00FB2D4C">
        <w:rPr>
          <w:bCs/>
        </w:rPr>
        <w:t>Dispõe sobre o pagamento de diferença remuneratória aos servidores que especifica para o cumprimento dos pisos de enfermagem, na extensão do quanto disponibilizado pela União ao Município a título de assistência financeira complementar.</w:t>
      </w:r>
      <w:r>
        <w:t xml:space="preserve"> ” As comissões apresentaram parecer favorável. Manifestação dos senhores Vereadores: </w:t>
      </w:r>
      <w:r>
        <w:t>Antonio Carlos Ferreira</w:t>
      </w:r>
      <w:r>
        <w:t xml:space="preserve">. Em votação: </w:t>
      </w:r>
      <w:r w:rsidRPr="002646AE">
        <w:rPr>
          <w:b/>
        </w:rPr>
        <w:t xml:space="preserve">Aprovado por unanimidade de votos. </w:t>
      </w:r>
    </w:p>
    <w:p w:rsidR="00DA74CE" w:rsidRPr="00A238DF" w:rsidRDefault="00DA74CE" w:rsidP="00DA74CE">
      <w:pPr>
        <w:pStyle w:val="PargrafodaLista"/>
        <w:jc w:val="both"/>
      </w:pPr>
    </w:p>
    <w:p w:rsidR="00DA74CE" w:rsidRPr="00A238DF" w:rsidRDefault="00DA74CE" w:rsidP="00DA74CE">
      <w:pPr>
        <w:pStyle w:val="PargrafodaLista"/>
        <w:jc w:val="both"/>
      </w:pPr>
    </w:p>
    <w:p w:rsidR="00517242" w:rsidRDefault="00BA6D79" w:rsidP="00DA74CE">
      <w:pPr>
        <w:jc w:val="both"/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9A04B2" w:rsidP="00DA74CE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A238DF" w:rsidRPr="00A238DF">
        <w:t xml:space="preserve">ão Plenária </w:t>
      </w:r>
      <w:r w:rsidR="00DA74CE">
        <w:t>Ordinária, no dia 19</w:t>
      </w:r>
      <w:r w:rsidR="00C7259F">
        <w:t xml:space="preserve"> de </w:t>
      </w:r>
      <w:r w:rsidR="00DA74CE">
        <w:t>fevereiro</w:t>
      </w:r>
      <w:r w:rsidR="00C7259F">
        <w:t>, às 18</w:t>
      </w:r>
      <w:r w:rsidR="00517242" w:rsidRPr="00A238DF">
        <w:t xml:space="preserve">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7F" w:rsidRDefault="0092247F" w:rsidP="001D6216">
      <w:pPr>
        <w:spacing w:after="0" w:line="240" w:lineRule="auto"/>
      </w:pPr>
      <w:r>
        <w:separator/>
      </w:r>
    </w:p>
  </w:endnote>
  <w:endnote w:type="continuationSeparator" w:id="0">
    <w:p w:rsidR="0092247F" w:rsidRDefault="0092247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7F" w:rsidRDefault="0092247F" w:rsidP="001D6216">
      <w:pPr>
        <w:spacing w:after="0" w:line="240" w:lineRule="auto"/>
      </w:pPr>
      <w:r>
        <w:separator/>
      </w:r>
    </w:p>
  </w:footnote>
  <w:footnote w:type="continuationSeparator" w:id="0">
    <w:p w:rsidR="0092247F" w:rsidRDefault="0092247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B5128"/>
    <w:rsid w:val="001D6216"/>
    <w:rsid w:val="004171DF"/>
    <w:rsid w:val="004D1BA1"/>
    <w:rsid w:val="00517242"/>
    <w:rsid w:val="006C7F3E"/>
    <w:rsid w:val="006D04B3"/>
    <w:rsid w:val="00793DCF"/>
    <w:rsid w:val="0092247F"/>
    <w:rsid w:val="009A04B2"/>
    <w:rsid w:val="009B2BA4"/>
    <w:rsid w:val="009F6B09"/>
    <w:rsid w:val="00A045BC"/>
    <w:rsid w:val="00A238DF"/>
    <w:rsid w:val="00A46CEA"/>
    <w:rsid w:val="00BA2A1B"/>
    <w:rsid w:val="00BA6D79"/>
    <w:rsid w:val="00C6789C"/>
    <w:rsid w:val="00C7259F"/>
    <w:rsid w:val="00C87E4F"/>
    <w:rsid w:val="00DA74CE"/>
    <w:rsid w:val="00F31FF4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38DB5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8</cp:revision>
  <dcterms:created xsi:type="dcterms:W3CDTF">2021-10-05T17:40:00Z</dcterms:created>
  <dcterms:modified xsi:type="dcterms:W3CDTF">2024-01-31T18:38:00Z</dcterms:modified>
</cp:coreProperties>
</file>