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071B93" w:rsidP="001D6216">
      <w:pPr>
        <w:jc w:val="center"/>
        <w:rPr>
          <w:b/>
        </w:rPr>
      </w:pPr>
      <w:r>
        <w:rPr>
          <w:b/>
        </w:rPr>
        <w:t>Pauta da 7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071B93">
        <w:t>03</w:t>
      </w:r>
      <w:r w:rsidR="00793DCF">
        <w:t>/0</w:t>
      </w:r>
      <w:r w:rsidR="00071B93">
        <w:t>4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071B93">
        <w:t>03</w:t>
      </w:r>
      <w:r w:rsidR="002646AE" w:rsidRPr="0030389D">
        <w:t>/</w:t>
      </w:r>
      <w:r w:rsidR="00071B93">
        <w:t>04</w:t>
      </w:r>
      <w:r w:rsidR="006C5D16">
        <w:t xml:space="preserve">/2023 – </w:t>
      </w:r>
      <w:proofErr w:type="gramStart"/>
      <w:r w:rsidR="006C5D16">
        <w:t>19:00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071B93">
        <w:t>Sétim</w:t>
      </w:r>
      <w:r w:rsidR="00793DCF">
        <w:t xml:space="preserve">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30389D" w:rsidRDefault="00071B93" w:rsidP="006D04B3">
      <w:pPr>
        <w:pStyle w:val="PargrafodaLista"/>
        <w:numPr>
          <w:ilvl w:val="0"/>
          <w:numId w:val="2"/>
        </w:numPr>
      </w:pPr>
      <w:r>
        <w:t>Ofício nº 074</w:t>
      </w:r>
      <w:r w:rsidR="006C5D16">
        <w:t xml:space="preserve">/2023 do </w:t>
      </w:r>
      <w:r>
        <w:t>Prefeito Municipal</w:t>
      </w:r>
      <w:r w:rsidR="0030389D">
        <w:t>;</w:t>
      </w:r>
    </w:p>
    <w:p w:rsidR="00071B93" w:rsidRDefault="00071B93" w:rsidP="006D04B3">
      <w:pPr>
        <w:pStyle w:val="PargrafodaLista"/>
        <w:numPr>
          <w:ilvl w:val="0"/>
          <w:numId w:val="2"/>
        </w:numPr>
      </w:pPr>
      <w:r>
        <w:t>Mensagem nº 023/2023 do Poder Executivo Municipal;</w:t>
      </w:r>
    </w:p>
    <w:p w:rsidR="00071B93" w:rsidRDefault="00071B93" w:rsidP="006D04B3">
      <w:pPr>
        <w:pStyle w:val="PargrafodaLista"/>
        <w:numPr>
          <w:ilvl w:val="0"/>
          <w:numId w:val="2"/>
        </w:numPr>
      </w:pPr>
      <w:r>
        <w:t>Mensagem nº 024/2023 do Poder Executivo Municipal</w:t>
      </w:r>
    </w:p>
    <w:p w:rsidR="00071B93" w:rsidRDefault="00071B93" w:rsidP="006D04B3">
      <w:pPr>
        <w:pStyle w:val="PargrafodaLista"/>
        <w:numPr>
          <w:ilvl w:val="0"/>
          <w:numId w:val="2"/>
        </w:numPr>
      </w:pPr>
      <w:r>
        <w:t>Mensagem nº 003/2023 da Mesa Diretora da Câmara de Vereadores;</w:t>
      </w:r>
    </w:p>
    <w:p w:rsidR="00071B93" w:rsidRDefault="00071B93" w:rsidP="006D04B3">
      <w:pPr>
        <w:pStyle w:val="PargrafodaLista"/>
        <w:numPr>
          <w:ilvl w:val="0"/>
          <w:numId w:val="2"/>
        </w:numPr>
      </w:pPr>
      <w:r>
        <w:t>Pedido de Providências nº 17/2023 – Vereador Leonir de Souza Vargas;</w:t>
      </w:r>
    </w:p>
    <w:p w:rsidR="00071B93" w:rsidRDefault="00071B93" w:rsidP="00071B93">
      <w:pPr>
        <w:pStyle w:val="PargrafodaLista"/>
        <w:numPr>
          <w:ilvl w:val="0"/>
          <w:numId w:val="2"/>
        </w:numPr>
      </w:pPr>
      <w:r>
        <w:t>Pedido de Providências</w:t>
      </w:r>
      <w:r>
        <w:t xml:space="preserve"> nº 18</w:t>
      </w:r>
      <w:r>
        <w:t>/2023 – Vereador Leonir de Souza Vargas;</w:t>
      </w:r>
    </w:p>
    <w:p w:rsidR="00071B93" w:rsidRDefault="00071B93" w:rsidP="00071B93">
      <w:pPr>
        <w:pStyle w:val="PargrafodaLista"/>
        <w:numPr>
          <w:ilvl w:val="0"/>
          <w:numId w:val="2"/>
        </w:numPr>
      </w:pPr>
      <w:r>
        <w:t>Pedido de Providências</w:t>
      </w:r>
      <w:r>
        <w:t xml:space="preserve"> nº 19</w:t>
      </w:r>
      <w:r>
        <w:t xml:space="preserve">/2023 – Vereador </w:t>
      </w:r>
      <w:r>
        <w:t>Leonir de Souza Vargas.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071B93" w:rsidRDefault="00071B9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071B93" w:rsidRDefault="00071B93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071B93" w:rsidRDefault="00071B93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071B93" w:rsidRDefault="00071B93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071B93" w:rsidRDefault="00071B93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30389D" w:rsidRPr="00A238DF" w:rsidRDefault="00353E98" w:rsidP="00E75D03">
      <w:pPr>
        <w:pStyle w:val="PargrafodaLista"/>
        <w:numPr>
          <w:ilvl w:val="0"/>
          <w:numId w:val="6"/>
        </w:numPr>
        <w:rPr>
          <w:b/>
        </w:rPr>
      </w:pPr>
      <w:r>
        <w:lastRenderedPageBreak/>
        <w:t>Sem orador.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353E98" w:rsidRDefault="00353E98" w:rsidP="00071B93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071B93">
        <w:rPr>
          <w:b/>
        </w:rPr>
        <w:t>Projeto de Lei nº 021</w:t>
      </w:r>
      <w:r w:rsidRPr="00353E98">
        <w:rPr>
          <w:b/>
        </w:rPr>
        <w:t>/2023</w:t>
      </w:r>
      <w:r>
        <w:t xml:space="preserve">, de autoria do Poder Executivo </w:t>
      </w:r>
      <w:r w:rsidR="00487581">
        <w:t>M</w:t>
      </w:r>
      <w:r>
        <w:t>unicipal que “</w:t>
      </w:r>
      <w:r w:rsidR="00071B93" w:rsidRPr="00071B93">
        <w:rPr>
          <w:bCs/>
        </w:rPr>
        <w:t xml:space="preserve">Autoriza o Poder Executivo Municipal a abrir crédito especial no valor de </w:t>
      </w:r>
      <w:proofErr w:type="gramStart"/>
      <w:r w:rsidR="00071B93" w:rsidRPr="00071B93">
        <w:rPr>
          <w:bCs/>
        </w:rPr>
        <w:t>R$ 40.000,00 (quarenta mil reais) destinado</w:t>
      </w:r>
      <w:proofErr w:type="gramEnd"/>
      <w:r w:rsidR="00071B93" w:rsidRPr="00071B93">
        <w:rPr>
          <w:bCs/>
        </w:rPr>
        <w:t xml:space="preserve"> a registrar as despesas com vale alimentação dos cargos em comissão e a despesa com o aporte para cobertura do déficit atuarial do RPPS, ambas da Capeser, e dá outras providências</w:t>
      </w:r>
      <w:r>
        <w:t xml:space="preserve">.”. As Comissões apresentaram parecer favorável. Manifestação dos Senhores Vereadores: </w:t>
      </w:r>
      <w:r w:rsidR="006C5D16">
        <w:t>sem orador</w:t>
      </w:r>
      <w:r>
        <w:t xml:space="preserve"> Em votação: </w:t>
      </w:r>
      <w:r w:rsidRPr="00353E98">
        <w:rPr>
          <w:b/>
        </w:rPr>
        <w:t>Aprovado por unanimidade de votos</w:t>
      </w:r>
      <w:r w:rsidR="00487581">
        <w:t>;</w:t>
      </w:r>
    </w:p>
    <w:p w:rsidR="00487581" w:rsidRDefault="00487581" w:rsidP="00071B93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071B93">
        <w:rPr>
          <w:b/>
        </w:rPr>
        <w:t>Projeto de Lei nº 022</w:t>
      </w:r>
      <w:r w:rsidRPr="00353E98">
        <w:rPr>
          <w:b/>
        </w:rPr>
        <w:t>/2023</w:t>
      </w:r>
      <w:r>
        <w:t>, de autoria do Poder Executivo Municipal que “</w:t>
      </w:r>
      <w:r w:rsidR="00071B93" w:rsidRPr="00071B93">
        <w:rPr>
          <w:bCs/>
        </w:rPr>
        <w:t>Autoriza o poder Executivo Municipal a conceder auxílio financeiro sob a forma de apoio cultural à ASSOCIAÇÃO RADIODIFUSORA VERDES CAMPOS de Ernestina RS e dá outras providências</w:t>
      </w:r>
      <w:r>
        <w:t>”. As Comissões apresentaram parecer favorável. Manifestação dos Senhores Vereadores:</w:t>
      </w:r>
      <w:r w:rsidR="00071B93">
        <w:t xml:space="preserve"> Antonio Carlos Ferreira e</w:t>
      </w:r>
      <w:r>
        <w:t xml:space="preserve"> Juliano Arend. Em votação: </w:t>
      </w:r>
      <w:r w:rsidRPr="00353E98">
        <w:rPr>
          <w:b/>
        </w:rPr>
        <w:t>Aprovado por unanimidade de votos</w:t>
      </w:r>
      <w:r>
        <w:t>.</w:t>
      </w:r>
    </w:p>
    <w:p w:rsidR="006C5D16" w:rsidRDefault="006C5D16" w:rsidP="006C5D16">
      <w:pPr>
        <w:pStyle w:val="PargrafodaLista"/>
        <w:jc w:val="both"/>
      </w:pPr>
    </w:p>
    <w:p w:rsidR="00517242" w:rsidRDefault="00A238DF" w:rsidP="00353E98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6C5D16" w:rsidRDefault="006C5D1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071B93" w:rsidRDefault="00071B93" w:rsidP="00071B93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071B93">
        <w:t>Ordinária, no dia 10</w:t>
      </w:r>
      <w:bookmarkStart w:id="0" w:name="_GoBack"/>
      <w:bookmarkEnd w:id="0"/>
      <w:r w:rsidR="00A238DF" w:rsidRPr="00A238DF">
        <w:t xml:space="preserve"> de </w:t>
      </w:r>
      <w:r w:rsidR="006C5D16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492" w:rsidRDefault="00AC7492" w:rsidP="001D6216">
      <w:pPr>
        <w:spacing w:after="0" w:line="240" w:lineRule="auto"/>
      </w:pPr>
      <w:r>
        <w:separator/>
      </w:r>
    </w:p>
  </w:endnote>
  <w:endnote w:type="continuationSeparator" w:id="0">
    <w:p w:rsidR="00AC7492" w:rsidRDefault="00AC749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492" w:rsidRDefault="00AC7492" w:rsidP="001D6216">
      <w:pPr>
        <w:spacing w:after="0" w:line="240" w:lineRule="auto"/>
      </w:pPr>
      <w:r>
        <w:separator/>
      </w:r>
    </w:p>
  </w:footnote>
  <w:footnote w:type="continuationSeparator" w:id="0">
    <w:p w:rsidR="00AC7492" w:rsidRDefault="00AC749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DBEE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F698D"/>
    <w:rsid w:val="001D6216"/>
    <w:rsid w:val="002646AE"/>
    <w:rsid w:val="002F73D2"/>
    <w:rsid w:val="0030389D"/>
    <w:rsid w:val="00353E98"/>
    <w:rsid w:val="00355417"/>
    <w:rsid w:val="00400D39"/>
    <w:rsid w:val="004171DF"/>
    <w:rsid w:val="00487581"/>
    <w:rsid w:val="004B20EB"/>
    <w:rsid w:val="00517242"/>
    <w:rsid w:val="00544B06"/>
    <w:rsid w:val="006C5D16"/>
    <w:rsid w:val="006D04B3"/>
    <w:rsid w:val="00793DCF"/>
    <w:rsid w:val="00826E07"/>
    <w:rsid w:val="00902E07"/>
    <w:rsid w:val="009D43E8"/>
    <w:rsid w:val="009F4EF6"/>
    <w:rsid w:val="009F6B09"/>
    <w:rsid w:val="00A238DF"/>
    <w:rsid w:val="00AC7492"/>
    <w:rsid w:val="00AD666B"/>
    <w:rsid w:val="00BA2A1B"/>
    <w:rsid w:val="00C6789C"/>
    <w:rsid w:val="00C87E4F"/>
    <w:rsid w:val="00C92F3E"/>
    <w:rsid w:val="00E426B3"/>
    <w:rsid w:val="00E75D03"/>
    <w:rsid w:val="00ED54E1"/>
    <w:rsid w:val="00EF2CC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12</cp:revision>
  <dcterms:created xsi:type="dcterms:W3CDTF">2021-10-05T17:40:00Z</dcterms:created>
  <dcterms:modified xsi:type="dcterms:W3CDTF">2023-04-04T17:31:00Z</dcterms:modified>
</cp:coreProperties>
</file>