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826E07" w:rsidP="001D6216">
      <w:pPr>
        <w:jc w:val="center"/>
        <w:rPr>
          <w:b/>
        </w:rPr>
      </w:pPr>
      <w:r>
        <w:rPr>
          <w:b/>
        </w:rPr>
        <w:t>Pauta da 5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826E07">
        <w:t>20</w:t>
      </w:r>
      <w:r w:rsidR="00793DCF">
        <w:t>/0</w:t>
      </w:r>
      <w:r w:rsidR="0030389D">
        <w:t>3</w:t>
      </w:r>
      <w:r w:rsidR="00ED54E1">
        <w:t>/2023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826E07">
        <w:t>20</w:t>
      </w:r>
      <w:r w:rsidR="002646AE" w:rsidRPr="0030389D">
        <w:t>/</w:t>
      </w:r>
      <w:r w:rsidR="00826E07">
        <w:t>03</w:t>
      </w:r>
      <w:r w:rsidR="0030389D">
        <w:t xml:space="preserve">/2023 – </w:t>
      </w:r>
      <w:proofErr w:type="gramStart"/>
      <w:r w:rsidR="0030389D">
        <w:t>19:1</w:t>
      </w:r>
      <w:r w:rsidR="00826E07">
        <w:t>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 xml:space="preserve">Invocando a proteção de Deus e amparado pela Lei Orgânica Municipal e pelo Regimento Interno da Câmara, declaro aberta a </w:t>
      </w:r>
      <w:r w:rsidR="00826E07">
        <w:t>Quin</w:t>
      </w:r>
      <w:r w:rsidR="00353E98">
        <w:t>t</w:t>
      </w:r>
      <w:r w:rsidR="00793DCF">
        <w:t xml:space="preserve">a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826E07" w:rsidRDefault="00826E07" w:rsidP="006D04B3">
      <w:pPr>
        <w:pStyle w:val="PargrafodaLista"/>
        <w:numPr>
          <w:ilvl w:val="0"/>
          <w:numId w:val="2"/>
        </w:numPr>
      </w:pPr>
      <w:r>
        <w:t>Ofício nº 066/2023 do Prefeito Municipal;</w:t>
      </w:r>
    </w:p>
    <w:p w:rsidR="0030389D" w:rsidRDefault="00826E07" w:rsidP="006D04B3">
      <w:pPr>
        <w:pStyle w:val="PargrafodaLista"/>
        <w:numPr>
          <w:ilvl w:val="0"/>
          <w:numId w:val="2"/>
        </w:numPr>
      </w:pPr>
      <w:r>
        <w:t>Mensagem nº 021</w:t>
      </w:r>
      <w:r w:rsidR="0030389D">
        <w:t>/2023 do Poder Executivo Municipal;</w:t>
      </w:r>
    </w:p>
    <w:p w:rsidR="0030389D" w:rsidRDefault="00826E07" w:rsidP="0030389D">
      <w:pPr>
        <w:pStyle w:val="PargrafodaLista"/>
        <w:numPr>
          <w:ilvl w:val="0"/>
          <w:numId w:val="2"/>
        </w:numPr>
      </w:pPr>
      <w:r>
        <w:t>Mensagem nº 022</w:t>
      </w:r>
      <w:r w:rsidR="0030389D">
        <w:t>/2023 do Poder Executivo Municipal;</w:t>
      </w:r>
    </w:p>
    <w:p w:rsidR="0030389D" w:rsidRDefault="00826E07" w:rsidP="006D04B3">
      <w:pPr>
        <w:pStyle w:val="PargrafodaLista"/>
        <w:numPr>
          <w:ilvl w:val="0"/>
          <w:numId w:val="2"/>
        </w:numPr>
      </w:pPr>
      <w:r>
        <w:t>Pedido de Providências nº 12</w:t>
      </w:r>
      <w:r w:rsidR="0030389D">
        <w:t xml:space="preserve">/2023 - Vereador </w:t>
      </w:r>
      <w:r w:rsidR="00353E98">
        <w:t>Leonir de Souza Vargas</w:t>
      </w:r>
      <w:r w:rsidR="0030389D">
        <w:t>;</w:t>
      </w:r>
    </w:p>
    <w:p w:rsidR="0030389D" w:rsidRDefault="00826E07" w:rsidP="0030389D">
      <w:pPr>
        <w:pStyle w:val="PargrafodaLista"/>
        <w:numPr>
          <w:ilvl w:val="0"/>
          <w:numId w:val="2"/>
        </w:numPr>
      </w:pPr>
      <w:r>
        <w:t>Pedido de Providências nº 13</w:t>
      </w:r>
      <w:r w:rsidR="00353E98">
        <w:t>/2023 - Vereador Tiago José Dummel</w:t>
      </w:r>
      <w:r w:rsidR="0030389D">
        <w:t>;</w:t>
      </w:r>
    </w:p>
    <w:p w:rsidR="00826E07" w:rsidRDefault="00826E07" w:rsidP="00826E07">
      <w:pPr>
        <w:pStyle w:val="PargrafodaLista"/>
        <w:numPr>
          <w:ilvl w:val="0"/>
          <w:numId w:val="2"/>
        </w:numPr>
      </w:pPr>
      <w:r>
        <w:t xml:space="preserve">Pedido de </w:t>
      </w:r>
      <w:r>
        <w:t>Providências nº 14</w:t>
      </w:r>
      <w:r>
        <w:t>/2023 - Vereador Leonir de Souza Vargas;</w:t>
      </w:r>
    </w:p>
    <w:p w:rsidR="00826E07" w:rsidRDefault="00826E07" w:rsidP="00826E07">
      <w:pPr>
        <w:pStyle w:val="PargrafodaLista"/>
        <w:numPr>
          <w:ilvl w:val="0"/>
          <w:numId w:val="2"/>
        </w:numPr>
      </w:pPr>
      <w:r>
        <w:t xml:space="preserve">Pedido de </w:t>
      </w:r>
      <w:r>
        <w:t>Providências nº 15</w:t>
      </w:r>
      <w:r>
        <w:t xml:space="preserve">/2023 - Vereador </w:t>
      </w:r>
      <w:r>
        <w:t>Antonio Carlos Ferreira</w:t>
      </w:r>
      <w:r>
        <w:t>;</w:t>
      </w:r>
    </w:p>
    <w:p w:rsidR="00826E07" w:rsidRDefault="00826E07" w:rsidP="00826E07">
      <w:pPr>
        <w:pStyle w:val="PargrafodaLista"/>
        <w:numPr>
          <w:ilvl w:val="0"/>
          <w:numId w:val="2"/>
        </w:numPr>
      </w:pPr>
      <w:r>
        <w:t xml:space="preserve">Pedido de </w:t>
      </w:r>
      <w:r>
        <w:t>Providências nº 16</w:t>
      </w:r>
      <w:r>
        <w:t>/2023 - Vereador Antonio Carlos Ferreira</w:t>
      </w:r>
      <w:r>
        <w:t>.</w:t>
      </w:r>
    </w:p>
    <w:p w:rsidR="00C87E4F" w:rsidRDefault="00C87E4F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6D04B3" w:rsidRDefault="0030389D" w:rsidP="006D04B3">
      <w:pPr>
        <w:pStyle w:val="PargrafodaLista"/>
        <w:numPr>
          <w:ilvl w:val="0"/>
          <w:numId w:val="4"/>
        </w:numPr>
      </w:pPr>
      <w:r>
        <w:t>Leonir de Souza Vargas</w:t>
      </w:r>
      <w:r w:rsidR="006D04B3">
        <w:t>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Antonio Carlos Ferreira;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Tiago José Dummel;</w:t>
      </w:r>
    </w:p>
    <w:p w:rsidR="0030389D" w:rsidRDefault="0030389D" w:rsidP="006D04B3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30389D" w:rsidRPr="00A238DF" w:rsidRDefault="00353E98" w:rsidP="00E75D03">
      <w:pPr>
        <w:pStyle w:val="PargrafodaLista"/>
        <w:numPr>
          <w:ilvl w:val="0"/>
          <w:numId w:val="6"/>
        </w:numPr>
        <w:rPr>
          <w:b/>
        </w:rPr>
      </w:pPr>
      <w:r>
        <w:t>Sem orador.</w:t>
      </w:r>
    </w:p>
    <w:p w:rsidR="006D04B3" w:rsidRDefault="006D04B3" w:rsidP="006D04B3">
      <w:pPr>
        <w:rPr>
          <w:b/>
        </w:rPr>
      </w:pPr>
      <w:r>
        <w:rPr>
          <w:b/>
        </w:rPr>
        <w:lastRenderedPageBreak/>
        <w:t>05 – Ordem do dia:</w:t>
      </w:r>
    </w:p>
    <w:p w:rsidR="00353E98" w:rsidRDefault="00353E98" w:rsidP="00353E98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="00826E07">
        <w:rPr>
          <w:b/>
        </w:rPr>
        <w:t>Projeto de Lei nº 013</w:t>
      </w:r>
      <w:r w:rsidRPr="00353E98">
        <w:rPr>
          <w:b/>
        </w:rPr>
        <w:t>/2023</w:t>
      </w:r>
      <w:r>
        <w:t xml:space="preserve">, de autoria do Poder Executivo </w:t>
      </w:r>
      <w:r w:rsidR="00487581">
        <w:t>M</w:t>
      </w:r>
      <w:r>
        <w:t>unicipal que “</w:t>
      </w:r>
      <w:r w:rsidR="00826E07" w:rsidRPr="00F4087E">
        <w:rPr>
          <w:bCs/>
        </w:rPr>
        <w:t>Fica o Poder Executivo Municipal autorizado a conceder auxílio financeiro e firmar Termo de Fomento com a ASSOCIAÇÃO DOS UNIVERSITÁRIOS DE ERNESTINA - ASUNER e dá outras providências</w:t>
      </w:r>
      <w:r>
        <w:t xml:space="preserve">.”. As Comissões apresentaram parecer favorável. Manifestação dos Senhores Vereadores: </w:t>
      </w:r>
      <w:r w:rsidR="00487581">
        <w:t xml:space="preserve">Leonir de Souza Vargas, Antonio Carlos Ferreira, </w:t>
      </w:r>
      <w:r>
        <w:t>Tiago José Dummel</w:t>
      </w:r>
      <w:r w:rsidR="00487581">
        <w:t>, Cristian Baumgratz, Américo Luiz Formighieri</w:t>
      </w:r>
      <w:r>
        <w:t xml:space="preserve"> e Juliano Arend. Em votação: </w:t>
      </w:r>
      <w:r w:rsidRPr="00353E98">
        <w:rPr>
          <w:b/>
        </w:rPr>
        <w:t>Aprovado por unanimidade de votos</w:t>
      </w:r>
      <w:r w:rsidR="00487581">
        <w:t>;</w:t>
      </w:r>
    </w:p>
    <w:p w:rsidR="00487581" w:rsidRDefault="00487581" w:rsidP="00487581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>
        <w:rPr>
          <w:b/>
        </w:rPr>
        <w:t>Projeto de Lei nº 014</w:t>
      </w:r>
      <w:r w:rsidRPr="00353E98">
        <w:rPr>
          <w:b/>
        </w:rPr>
        <w:t>/2023</w:t>
      </w:r>
      <w:r>
        <w:t>, de autoria do Poder Executivo Municipal que “</w:t>
      </w:r>
      <w:r w:rsidRPr="00F4087E">
        <w:rPr>
          <w:bCs/>
        </w:rPr>
        <w:t>Fica o Poder Executivo Municipal autorizado a conceder auxílio financeiro e firmar Termo de Fomento com o CORAL MUNICIPAL DE ERNESTINA e dá outras providências</w:t>
      </w:r>
      <w:r>
        <w:rPr>
          <w:bCs/>
        </w:rPr>
        <w:t>.</w:t>
      </w:r>
      <w:r>
        <w:t xml:space="preserve">”. As Comissões apresentaram parecer favorável. Manifestação dos Senhores Vereadores: Leonir de Souza </w:t>
      </w:r>
      <w:r>
        <w:t>Vargas, Antonio Carlos Ferreira</w:t>
      </w:r>
      <w:r>
        <w:t xml:space="preserve"> e Juliano Arend. Em votação: </w:t>
      </w:r>
      <w:r w:rsidRPr="00353E98">
        <w:rPr>
          <w:b/>
        </w:rPr>
        <w:t>Aprovado por unanimidade de votos</w:t>
      </w:r>
      <w:r>
        <w:t>.</w:t>
      </w:r>
    </w:p>
    <w:p w:rsidR="00487581" w:rsidRDefault="00487581" w:rsidP="00487581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>
        <w:rPr>
          <w:b/>
        </w:rPr>
        <w:t>Projeto de Lei nº 018</w:t>
      </w:r>
      <w:r w:rsidRPr="00353E98">
        <w:rPr>
          <w:b/>
        </w:rPr>
        <w:t>/2023</w:t>
      </w:r>
      <w:r>
        <w:t>, de autoria do Poder Executivo Municipal que “</w:t>
      </w:r>
      <w:r w:rsidRPr="00F4087E">
        <w:rPr>
          <w:bCs/>
        </w:rPr>
        <w:t xml:space="preserve">Estabelece o índice para a revisão geral anual dos vencimentos e dos subsídios dos servidores do Município, inclusive do Prefeito, Vice-Prefeito, Vereadores e Secretários, proventos dos aposentados e das pensões, e concede aumento real aos Servidores do Poder </w:t>
      </w:r>
      <w:proofErr w:type="gramStart"/>
      <w:r w:rsidRPr="00F4087E">
        <w:rPr>
          <w:bCs/>
        </w:rPr>
        <w:t>Executivo e aposentados e pensionistas</w:t>
      </w:r>
      <w:proofErr w:type="gramEnd"/>
      <w:r w:rsidRPr="00F4087E">
        <w:rPr>
          <w:bCs/>
        </w:rPr>
        <w:t xml:space="preserve"> com direito à paridade, e dá outras providências.</w:t>
      </w:r>
      <w:r>
        <w:t>”. As Comissões apresentaram parecer favorável. Manifestação dos Senhores Vereadores: Leonir de Souza Vargas, Antonio Carlos Ferreira</w:t>
      </w:r>
      <w:r>
        <w:t>, Ari Antonio Mello, Tiago José Dummel, Cristian Baumgratz</w:t>
      </w:r>
      <w:proofErr w:type="gramStart"/>
      <w:r>
        <w:t xml:space="preserve"> </w:t>
      </w:r>
      <w:r>
        <w:t xml:space="preserve"> </w:t>
      </w:r>
      <w:proofErr w:type="gramEnd"/>
      <w:r>
        <w:t xml:space="preserve">e Juliano Arend. Em votação: </w:t>
      </w:r>
      <w:r w:rsidRPr="00353E98">
        <w:rPr>
          <w:b/>
        </w:rPr>
        <w:t>Aprovado por unanimidade de votos</w:t>
      </w:r>
      <w:r>
        <w:t>.</w:t>
      </w:r>
    </w:p>
    <w:p w:rsidR="00487581" w:rsidRDefault="00487581" w:rsidP="00487581">
      <w:pPr>
        <w:pStyle w:val="PargrafodaLista"/>
        <w:jc w:val="both"/>
      </w:pPr>
    </w:p>
    <w:p w:rsidR="00517242" w:rsidRDefault="00A238DF" w:rsidP="00353E98">
      <w:pPr>
        <w:jc w:val="both"/>
        <w:rPr>
          <w:b/>
        </w:rPr>
      </w:pPr>
      <w:r>
        <w:rPr>
          <w:b/>
        </w:rPr>
        <w:t>06</w:t>
      </w:r>
      <w:r w:rsidR="00517242">
        <w:rPr>
          <w:b/>
        </w:rPr>
        <w:t xml:space="preserve"> - Explicações pessoais </w:t>
      </w:r>
      <w:r w:rsidR="00517242" w:rsidRPr="00517242">
        <w:rPr>
          <w:b/>
        </w:rPr>
        <w:t>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A238DF" w:rsidRDefault="00A238DF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353E98" w:rsidRDefault="00353E98" w:rsidP="00353E98">
      <w:pPr>
        <w:pStyle w:val="PargrafodaLista"/>
        <w:numPr>
          <w:ilvl w:val="0"/>
          <w:numId w:val="5"/>
        </w:numPr>
      </w:pPr>
      <w:r>
        <w:t>Américo Luiz Formighieri;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517242">
      <w:pPr>
        <w:pStyle w:val="PargrafodaLista"/>
        <w:numPr>
          <w:ilvl w:val="0"/>
          <w:numId w:val="3"/>
        </w:numPr>
      </w:pPr>
      <w:r>
        <w:t>O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487581">
        <w:t>ão Plenária Ordinária, no dia 27</w:t>
      </w:r>
      <w:bookmarkStart w:id="0" w:name="_GoBack"/>
      <w:bookmarkEnd w:id="0"/>
      <w:r w:rsidR="00A238DF" w:rsidRPr="00A238DF">
        <w:t xml:space="preserve"> de </w:t>
      </w:r>
      <w:r w:rsidR="002646AE">
        <w:t>março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CCD" w:rsidRDefault="00EF2CCD" w:rsidP="001D6216">
      <w:pPr>
        <w:spacing w:after="0" w:line="240" w:lineRule="auto"/>
      </w:pPr>
      <w:r>
        <w:separator/>
      </w:r>
    </w:p>
  </w:endnote>
  <w:endnote w:type="continuationSeparator" w:id="0">
    <w:p w:rsidR="00EF2CCD" w:rsidRDefault="00EF2CCD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CCD" w:rsidRDefault="00EF2CCD" w:rsidP="001D6216">
      <w:pPr>
        <w:spacing w:after="0" w:line="240" w:lineRule="auto"/>
      </w:pPr>
      <w:r>
        <w:separator/>
      </w:r>
    </w:p>
  </w:footnote>
  <w:footnote w:type="continuationSeparator" w:id="0">
    <w:p w:rsidR="00EF2CCD" w:rsidRDefault="00EF2CCD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4DBEED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E91633B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0F698D"/>
    <w:rsid w:val="001D6216"/>
    <w:rsid w:val="002646AE"/>
    <w:rsid w:val="002F73D2"/>
    <w:rsid w:val="0030389D"/>
    <w:rsid w:val="00353E98"/>
    <w:rsid w:val="004171DF"/>
    <w:rsid w:val="00487581"/>
    <w:rsid w:val="004B20EB"/>
    <w:rsid w:val="00517242"/>
    <w:rsid w:val="00544B06"/>
    <w:rsid w:val="006D04B3"/>
    <w:rsid w:val="00793DCF"/>
    <w:rsid w:val="00826E07"/>
    <w:rsid w:val="00902E07"/>
    <w:rsid w:val="009D43E8"/>
    <w:rsid w:val="009F4EF6"/>
    <w:rsid w:val="009F6B09"/>
    <w:rsid w:val="00A238DF"/>
    <w:rsid w:val="00AD666B"/>
    <w:rsid w:val="00BA2A1B"/>
    <w:rsid w:val="00C6789C"/>
    <w:rsid w:val="00C87E4F"/>
    <w:rsid w:val="00C92F3E"/>
    <w:rsid w:val="00E426B3"/>
    <w:rsid w:val="00E75D03"/>
    <w:rsid w:val="00ED54E1"/>
    <w:rsid w:val="00EF2CCD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564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9</cp:revision>
  <dcterms:created xsi:type="dcterms:W3CDTF">2021-10-05T17:40:00Z</dcterms:created>
  <dcterms:modified xsi:type="dcterms:W3CDTF">2023-03-21T18:55:00Z</dcterms:modified>
</cp:coreProperties>
</file>